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96A51" w14:textId="1C062930" w:rsidR="00B2400B" w:rsidRPr="00BC795B" w:rsidRDefault="00B2400B">
      <w:pPr>
        <w:rPr>
          <w:rFonts w:ascii="Poppins" w:hAnsi="Poppins" w:cs="Poppins"/>
          <w:u w:val="single"/>
        </w:rPr>
      </w:pPr>
      <w:r w:rsidRPr="00BC795B">
        <w:rPr>
          <w:rFonts w:ascii="Poppins" w:hAnsi="Poppins" w:cs="Poppins"/>
          <w:u w:val="single"/>
        </w:rPr>
        <w:t>Young Adult Leader Supporting Statement</w:t>
      </w:r>
    </w:p>
    <w:p w14:paraId="7A4A0A16" w14:textId="62CF1FC6" w:rsidR="00B2400B" w:rsidRPr="00BC795B" w:rsidRDefault="00B2400B">
      <w:pPr>
        <w:rPr>
          <w:rFonts w:ascii="Poppins" w:hAnsi="Poppins" w:cs="Poppins"/>
        </w:rPr>
      </w:pPr>
      <w:r w:rsidRPr="00BC795B">
        <w:rPr>
          <w:rFonts w:ascii="Poppins" w:hAnsi="Poppins" w:cs="Poppins"/>
        </w:rPr>
        <w:t xml:space="preserve">The Young Adult Leader award will be given to recognise </w:t>
      </w:r>
      <w:r w:rsidR="00BC795B">
        <w:rPr>
          <w:rFonts w:ascii="Poppins" w:hAnsi="Poppins" w:cs="Poppins"/>
        </w:rPr>
        <w:t>l</w:t>
      </w:r>
      <w:r w:rsidRPr="00BC795B">
        <w:rPr>
          <w:rFonts w:ascii="Poppins" w:hAnsi="Poppins" w:cs="Poppins"/>
        </w:rPr>
        <w:t>eaders who have done something special</w:t>
      </w:r>
      <w:r w:rsidR="00BC795B">
        <w:rPr>
          <w:rFonts w:ascii="Poppins" w:hAnsi="Poppins" w:cs="Poppins"/>
        </w:rPr>
        <w:t xml:space="preserve"> or </w:t>
      </w:r>
      <w:r w:rsidRPr="00BC795B">
        <w:rPr>
          <w:rFonts w:ascii="Poppins" w:hAnsi="Poppins" w:cs="Poppins"/>
        </w:rPr>
        <w:t>remarkable.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9016"/>
      </w:tblGrid>
      <w:tr w:rsidR="00BC795B" w:rsidRPr="00BC795B" w14:paraId="669FBF14" w14:textId="77777777" w:rsidTr="00BC795B">
        <w:tc>
          <w:tcPr>
            <w:tcW w:w="9016" w:type="dxa"/>
          </w:tcPr>
          <w:p w14:paraId="68E59ED9" w14:textId="77777777" w:rsidR="00BC795B" w:rsidRDefault="00BC795B" w:rsidP="00B2400B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>Name:</w:t>
            </w:r>
          </w:p>
          <w:p w14:paraId="0ECAF262" w14:textId="4F7E5256" w:rsidR="00BC795B" w:rsidRPr="00BC795B" w:rsidRDefault="00BC795B" w:rsidP="00B2400B">
            <w:pPr>
              <w:rPr>
                <w:rFonts w:ascii="Poppins" w:hAnsi="Poppins" w:cs="Poppins"/>
              </w:rPr>
            </w:pPr>
          </w:p>
        </w:tc>
      </w:tr>
      <w:tr w:rsidR="00BC795B" w:rsidRPr="00BC795B" w14:paraId="52F395E1" w14:textId="77777777" w:rsidTr="00BC795B">
        <w:tc>
          <w:tcPr>
            <w:tcW w:w="9016" w:type="dxa"/>
          </w:tcPr>
          <w:p w14:paraId="7E59000D" w14:textId="77777777" w:rsidR="00BC795B" w:rsidRDefault="00BC795B" w:rsidP="00B2400B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>Name of Nominee</w:t>
            </w:r>
          </w:p>
          <w:p w14:paraId="0315FCB2" w14:textId="3C298BCD" w:rsidR="00BC795B" w:rsidRPr="00BC795B" w:rsidRDefault="00BC795B" w:rsidP="00B2400B">
            <w:pPr>
              <w:rPr>
                <w:rFonts w:ascii="Poppins" w:hAnsi="Poppins" w:cs="Poppins"/>
              </w:rPr>
            </w:pPr>
          </w:p>
        </w:tc>
      </w:tr>
    </w:tbl>
    <w:p w14:paraId="2E65779C" w14:textId="77777777" w:rsidR="00B2400B" w:rsidRPr="00BC795B" w:rsidRDefault="00B2400B">
      <w:pPr>
        <w:rPr>
          <w:rFonts w:ascii="Poppins" w:hAnsi="Poppins" w:cs="Poppi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09EE" w:rsidRPr="00BC795B" w14:paraId="34F5118F" w14:textId="77777777" w:rsidTr="007909EE">
        <w:tc>
          <w:tcPr>
            <w:tcW w:w="9016" w:type="dxa"/>
          </w:tcPr>
          <w:p w14:paraId="1047E88C" w14:textId="0E5B4B1F" w:rsidR="007909EE" w:rsidRPr="00BC795B" w:rsidRDefault="007909EE" w:rsidP="007909EE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 xml:space="preserve">Please </w:t>
            </w:r>
            <w:r w:rsidR="00E03059" w:rsidRPr="00BC795B">
              <w:rPr>
                <w:rFonts w:ascii="Poppins" w:hAnsi="Poppins" w:cs="Poppins"/>
              </w:rPr>
              <w:t>explain</w:t>
            </w:r>
            <w:r w:rsidRPr="00BC795B">
              <w:rPr>
                <w:rFonts w:ascii="Poppins" w:hAnsi="Poppins" w:cs="Poppins"/>
              </w:rPr>
              <w:t xml:space="preserve"> how the nominee shows </w:t>
            </w:r>
            <w:r w:rsidR="00E03059" w:rsidRPr="00BC795B">
              <w:rPr>
                <w:rFonts w:ascii="Poppins" w:hAnsi="Poppins" w:cs="Poppins"/>
              </w:rPr>
              <w:t xml:space="preserve">ongoing </w:t>
            </w:r>
            <w:r w:rsidRPr="00BC795B">
              <w:rPr>
                <w:rFonts w:ascii="Poppins" w:hAnsi="Poppins" w:cs="Poppins"/>
              </w:rPr>
              <w:t>commitment to their role</w:t>
            </w:r>
            <w:r w:rsidR="00BC795B">
              <w:rPr>
                <w:rFonts w:ascii="Poppins" w:hAnsi="Poppins" w:cs="Poppins"/>
              </w:rPr>
              <w:t>(</w:t>
            </w:r>
            <w:r w:rsidRPr="00BC795B">
              <w:rPr>
                <w:rFonts w:ascii="Poppins" w:hAnsi="Poppins" w:cs="Poppins"/>
              </w:rPr>
              <w:t>s</w:t>
            </w:r>
            <w:r w:rsidR="00BC795B">
              <w:rPr>
                <w:rFonts w:ascii="Poppins" w:hAnsi="Poppins" w:cs="Poppins"/>
              </w:rPr>
              <w:t>)</w:t>
            </w:r>
            <w:r w:rsidRPr="00BC795B">
              <w:rPr>
                <w:rFonts w:ascii="Poppins" w:hAnsi="Poppins" w:cs="Poppins"/>
              </w:rPr>
              <w:t xml:space="preserve"> in </w:t>
            </w:r>
            <w:r w:rsidR="00E03059" w:rsidRPr="00BC795B">
              <w:rPr>
                <w:rFonts w:ascii="Poppins" w:hAnsi="Poppins" w:cs="Poppins"/>
              </w:rPr>
              <w:t>Girlg</w:t>
            </w:r>
            <w:r w:rsidRPr="00BC795B">
              <w:rPr>
                <w:rFonts w:ascii="Poppins" w:hAnsi="Poppins" w:cs="Poppins"/>
              </w:rPr>
              <w:t>uiding</w:t>
            </w:r>
          </w:p>
          <w:p w14:paraId="38C05633" w14:textId="77777777" w:rsidR="007909EE" w:rsidRPr="00BC795B" w:rsidRDefault="007909EE">
            <w:pPr>
              <w:rPr>
                <w:rFonts w:ascii="Poppins" w:hAnsi="Poppins" w:cs="Poppins"/>
              </w:rPr>
            </w:pPr>
          </w:p>
          <w:p w14:paraId="361E042C" w14:textId="77777777" w:rsidR="007909EE" w:rsidRPr="00BC795B" w:rsidRDefault="007909EE">
            <w:pPr>
              <w:rPr>
                <w:rFonts w:ascii="Poppins" w:hAnsi="Poppins" w:cs="Poppins"/>
              </w:rPr>
            </w:pPr>
          </w:p>
          <w:p w14:paraId="3CA5853C" w14:textId="77777777" w:rsidR="007909EE" w:rsidRPr="00BC795B" w:rsidRDefault="007909EE">
            <w:pPr>
              <w:rPr>
                <w:rFonts w:ascii="Poppins" w:hAnsi="Poppins" w:cs="Poppins"/>
              </w:rPr>
            </w:pPr>
          </w:p>
        </w:tc>
      </w:tr>
      <w:tr w:rsidR="007909EE" w:rsidRPr="00BC795B" w14:paraId="3F5F4CB3" w14:textId="77777777" w:rsidTr="007909EE">
        <w:tc>
          <w:tcPr>
            <w:tcW w:w="9016" w:type="dxa"/>
          </w:tcPr>
          <w:p w14:paraId="1BC41079" w14:textId="7F0C472C" w:rsidR="007909EE" w:rsidRDefault="007909EE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>Please give examples of the something special</w:t>
            </w:r>
            <w:r w:rsidR="00BC795B">
              <w:rPr>
                <w:rFonts w:ascii="Poppins" w:hAnsi="Poppins" w:cs="Poppins"/>
              </w:rPr>
              <w:t xml:space="preserve"> or remarkable </w:t>
            </w:r>
            <w:r w:rsidRPr="00BC795B">
              <w:rPr>
                <w:rFonts w:ascii="Poppins" w:hAnsi="Poppins" w:cs="Poppins"/>
              </w:rPr>
              <w:t>w</w:t>
            </w:r>
            <w:r w:rsidR="00BC795B">
              <w:rPr>
                <w:rFonts w:ascii="Poppins" w:hAnsi="Poppins" w:cs="Poppins"/>
              </w:rPr>
              <w:t>here t</w:t>
            </w:r>
            <w:r w:rsidRPr="00BC795B">
              <w:rPr>
                <w:rFonts w:ascii="Poppins" w:hAnsi="Poppins" w:cs="Poppins"/>
              </w:rPr>
              <w:t xml:space="preserve">he nominee has made a difference </w:t>
            </w:r>
          </w:p>
          <w:p w14:paraId="15FC3EBD" w14:textId="77777777" w:rsidR="00BC795B" w:rsidRDefault="00BC795B">
            <w:pPr>
              <w:rPr>
                <w:rFonts w:ascii="Poppins" w:hAnsi="Poppins" w:cs="Poppins"/>
              </w:rPr>
            </w:pPr>
          </w:p>
          <w:p w14:paraId="5164AD38" w14:textId="77777777" w:rsidR="00BC795B" w:rsidRDefault="00BC795B">
            <w:pPr>
              <w:rPr>
                <w:rFonts w:ascii="Poppins" w:hAnsi="Poppins" w:cs="Poppins"/>
              </w:rPr>
            </w:pPr>
          </w:p>
          <w:p w14:paraId="6856D126" w14:textId="77777777" w:rsidR="00BC795B" w:rsidRDefault="00BC795B">
            <w:pPr>
              <w:rPr>
                <w:rFonts w:ascii="Poppins" w:hAnsi="Poppins" w:cs="Poppins"/>
              </w:rPr>
            </w:pPr>
          </w:p>
          <w:p w14:paraId="5E974EB9" w14:textId="77777777" w:rsidR="00BC795B" w:rsidRPr="00BC795B" w:rsidRDefault="00BC795B">
            <w:pPr>
              <w:rPr>
                <w:rFonts w:ascii="Poppins" w:hAnsi="Poppins" w:cs="Poppins"/>
              </w:rPr>
            </w:pPr>
          </w:p>
          <w:p w14:paraId="38AF7D1B" w14:textId="5C68F528" w:rsidR="007909EE" w:rsidRPr="00BC795B" w:rsidRDefault="007909EE" w:rsidP="00BC795B">
            <w:pPr>
              <w:rPr>
                <w:rFonts w:ascii="Poppins" w:hAnsi="Poppins" w:cs="Poppins"/>
              </w:rPr>
            </w:pPr>
          </w:p>
        </w:tc>
      </w:tr>
      <w:tr w:rsidR="007909EE" w:rsidRPr="00BC795B" w14:paraId="2D6D1A0E" w14:textId="77777777" w:rsidTr="007909EE">
        <w:tc>
          <w:tcPr>
            <w:tcW w:w="9016" w:type="dxa"/>
          </w:tcPr>
          <w:p w14:paraId="7503FFB4" w14:textId="321CE52B" w:rsidR="007909EE" w:rsidRPr="00BC795B" w:rsidRDefault="00113CA7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 xml:space="preserve">Please explain why this is special </w:t>
            </w:r>
            <w:r w:rsidR="00BC795B">
              <w:rPr>
                <w:rFonts w:ascii="Poppins" w:hAnsi="Poppins" w:cs="Poppins"/>
              </w:rPr>
              <w:t xml:space="preserve">or </w:t>
            </w:r>
            <w:r w:rsidRPr="00BC795B">
              <w:rPr>
                <w:rFonts w:ascii="Poppins" w:hAnsi="Poppins" w:cs="Poppins"/>
              </w:rPr>
              <w:t>remarkable</w:t>
            </w:r>
          </w:p>
          <w:p w14:paraId="3E177171" w14:textId="77777777" w:rsidR="00113CA7" w:rsidRPr="00BC795B" w:rsidRDefault="00113CA7">
            <w:pPr>
              <w:rPr>
                <w:rFonts w:ascii="Poppins" w:hAnsi="Poppins" w:cs="Poppins"/>
              </w:rPr>
            </w:pPr>
          </w:p>
          <w:p w14:paraId="762258FE" w14:textId="77777777" w:rsidR="007909EE" w:rsidRDefault="007909EE">
            <w:pPr>
              <w:rPr>
                <w:rFonts w:ascii="Poppins" w:hAnsi="Poppins" w:cs="Poppins"/>
              </w:rPr>
            </w:pPr>
          </w:p>
          <w:p w14:paraId="20F9467B" w14:textId="77777777" w:rsidR="00BC795B" w:rsidRDefault="00BC795B">
            <w:pPr>
              <w:rPr>
                <w:rFonts w:ascii="Poppins" w:hAnsi="Poppins" w:cs="Poppins"/>
              </w:rPr>
            </w:pPr>
          </w:p>
          <w:p w14:paraId="3A83CA30" w14:textId="77777777" w:rsidR="00BC795B" w:rsidRPr="00BC795B" w:rsidRDefault="00BC795B">
            <w:pPr>
              <w:rPr>
                <w:rFonts w:ascii="Poppins" w:hAnsi="Poppins" w:cs="Poppins"/>
              </w:rPr>
            </w:pPr>
          </w:p>
          <w:p w14:paraId="460E4B57" w14:textId="0C589BE0" w:rsidR="007909EE" w:rsidRPr="00BC795B" w:rsidRDefault="007909EE">
            <w:pPr>
              <w:rPr>
                <w:rFonts w:ascii="Poppins" w:hAnsi="Poppins" w:cs="Poppins"/>
              </w:rPr>
            </w:pPr>
          </w:p>
        </w:tc>
      </w:tr>
      <w:tr w:rsidR="007909EE" w:rsidRPr="00BC795B" w14:paraId="41326EA1" w14:textId="77777777" w:rsidTr="007909EE">
        <w:tc>
          <w:tcPr>
            <w:tcW w:w="9016" w:type="dxa"/>
          </w:tcPr>
          <w:p w14:paraId="2B9DF43B" w14:textId="573D90AC" w:rsidR="007909EE" w:rsidRPr="00BC795B" w:rsidRDefault="002613B1" w:rsidP="007909EE">
            <w:pPr>
              <w:rPr>
                <w:rFonts w:ascii="Poppins" w:hAnsi="Poppins" w:cs="Poppins"/>
              </w:rPr>
            </w:pPr>
            <w:r w:rsidRPr="00BC795B">
              <w:rPr>
                <w:rFonts w:ascii="Poppins" w:hAnsi="Poppins" w:cs="Poppins"/>
              </w:rPr>
              <w:t>How does this go</w:t>
            </w:r>
            <w:r w:rsidR="007909EE" w:rsidRPr="00BC795B">
              <w:rPr>
                <w:rFonts w:ascii="Poppins" w:hAnsi="Poppins" w:cs="Poppins"/>
              </w:rPr>
              <w:t xml:space="preserve"> above and beyond what you expect from a volunteer and the role they hold</w:t>
            </w:r>
          </w:p>
          <w:p w14:paraId="7C8C5EF5" w14:textId="77777777" w:rsidR="007909EE" w:rsidRPr="00BC795B" w:rsidRDefault="007909EE" w:rsidP="007909EE">
            <w:pPr>
              <w:rPr>
                <w:rFonts w:ascii="Poppins" w:hAnsi="Poppins" w:cs="Poppins"/>
              </w:rPr>
            </w:pPr>
          </w:p>
          <w:p w14:paraId="6CA79807" w14:textId="77777777" w:rsidR="007909EE" w:rsidRDefault="007909EE" w:rsidP="007909EE">
            <w:pPr>
              <w:rPr>
                <w:rFonts w:ascii="Poppins" w:hAnsi="Poppins" w:cs="Poppins"/>
              </w:rPr>
            </w:pPr>
          </w:p>
          <w:p w14:paraId="57B5C485" w14:textId="77777777" w:rsidR="00BC795B" w:rsidRPr="00BC795B" w:rsidRDefault="00BC795B" w:rsidP="007909EE">
            <w:pPr>
              <w:rPr>
                <w:rFonts w:ascii="Poppins" w:hAnsi="Poppins" w:cs="Poppins"/>
              </w:rPr>
            </w:pPr>
          </w:p>
          <w:p w14:paraId="4D8D4F92" w14:textId="77777777" w:rsidR="007909EE" w:rsidRPr="00BC795B" w:rsidRDefault="007909EE">
            <w:pPr>
              <w:rPr>
                <w:rFonts w:ascii="Poppins" w:hAnsi="Poppins" w:cs="Poppins"/>
              </w:rPr>
            </w:pPr>
          </w:p>
        </w:tc>
      </w:tr>
    </w:tbl>
    <w:p w14:paraId="547302E8" w14:textId="77777777" w:rsidR="00B2400B" w:rsidRPr="00BC795B" w:rsidRDefault="00B2400B">
      <w:pPr>
        <w:rPr>
          <w:rFonts w:ascii="Poppins" w:hAnsi="Poppins" w:cs="Poppins"/>
        </w:rPr>
      </w:pPr>
    </w:p>
    <w:p w14:paraId="418FCF52" w14:textId="77777777" w:rsidR="00B2400B" w:rsidRPr="00BC795B" w:rsidRDefault="00B2400B">
      <w:pPr>
        <w:rPr>
          <w:rFonts w:ascii="Poppins" w:hAnsi="Poppins" w:cs="Poppins"/>
        </w:rPr>
      </w:pPr>
    </w:p>
    <w:p w14:paraId="1759C54D" w14:textId="77777777" w:rsidR="00A30CFB" w:rsidRPr="00BC795B" w:rsidRDefault="00A30CFB"/>
    <w:p w14:paraId="25ACE382" w14:textId="77777777" w:rsidR="00A30CFB" w:rsidRPr="00BC795B" w:rsidRDefault="00A30CFB"/>
    <w:sectPr w:rsidR="00A30CFB" w:rsidRPr="00BC7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FB"/>
    <w:rsid w:val="00113CA7"/>
    <w:rsid w:val="002613B1"/>
    <w:rsid w:val="00261A16"/>
    <w:rsid w:val="0027387B"/>
    <w:rsid w:val="00335C11"/>
    <w:rsid w:val="003F306B"/>
    <w:rsid w:val="006220C5"/>
    <w:rsid w:val="00626AC2"/>
    <w:rsid w:val="00671591"/>
    <w:rsid w:val="007909EE"/>
    <w:rsid w:val="0082778B"/>
    <w:rsid w:val="008B754B"/>
    <w:rsid w:val="008F1A47"/>
    <w:rsid w:val="0099503F"/>
    <w:rsid w:val="00A30CFB"/>
    <w:rsid w:val="00AB2913"/>
    <w:rsid w:val="00AB37A2"/>
    <w:rsid w:val="00AF2E40"/>
    <w:rsid w:val="00B2400B"/>
    <w:rsid w:val="00B534F3"/>
    <w:rsid w:val="00BC795B"/>
    <w:rsid w:val="00D0558D"/>
    <w:rsid w:val="00D52A6D"/>
    <w:rsid w:val="00DA48FB"/>
    <w:rsid w:val="00E03059"/>
    <w:rsid w:val="00E65C4F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5B9DC"/>
  <w15:chartTrackingRefBased/>
  <w15:docId w15:val="{DB215113-FAEE-4B29-AAD8-5E1D0A48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CFB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30C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C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C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C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C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C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C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C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C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CF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CF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CFB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C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0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6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A0700F63A114A9A46C34A433863F1" ma:contentTypeVersion="15" ma:contentTypeDescription="Create a new document." ma:contentTypeScope="" ma:versionID="49bcdd8468a101b261ca8b60b93c410e">
  <xsd:schema xmlns:xsd="http://www.w3.org/2001/XMLSchema" xmlns:xs="http://www.w3.org/2001/XMLSchema" xmlns:p="http://schemas.microsoft.com/office/2006/metadata/properties" xmlns:ns2="a5ea8493-306b-406b-9335-13de09e5855f" xmlns:ns3="7f248656-315d-4cad-90df-9cb8f7c9dcec" targetNamespace="http://schemas.microsoft.com/office/2006/metadata/properties" ma:root="true" ma:fieldsID="4559c84b81123e91d1651facd7d7ec2a" ns2:_="" ns3:_="">
    <xsd:import namespace="a5ea8493-306b-406b-9335-13de09e5855f"/>
    <xsd:import namespace="7f248656-315d-4cad-90df-9cb8f7c9d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8493-306b-406b-9335-13de09e5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fd137d-88ef-41b4-8171-a122fcfb2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8656-315d-4cad-90df-9cb8f7c9d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1eab4b-e634-414f-8e38-beae561d8157}" ma:internalName="TaxCatchAll" ma:showField="CatchAllData" ma:web="7f248656-315d-4cad-90df-9cb8f7c9d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1554A-E1EC-43D8-9B9A-BB9ECC67B5D4}"/>
</file>

<file path=customXml/itemProps2.xml><?xml version="1.0" encoding="utf-8"?>
<ds:datastoreItem xmlns:ds="http://schemas.openxmlformats.org/officeDocument/2006/customXml" ds:itemID="{EB19877B-C8E2-4F65-B40E-38CBD0BF81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Brown</dc:creator>
  <cp:keywords/>
  <dc:description/>
  <cp:lastModifiedBy>Julie Brown</cp:lastModifiedBy>
  <cp:revision>2</cp:revision>
  <cp:lastPrinted>2024-05-17T11:41:00Z</cp:lastPrinted>
  <dcterms:created xsi:type="dcterms:W3CDTF">2024-09-12T09:57:00Z</dcterms:created>
  <dcterms:modified xsi:type="dcterms:W3CDTF">2024-09-12T09:57:00Z</dcterms:modified>
</cp:coreProperties>
</file>