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B23D1" w14:textId="4FFA2863" w:rsidR="00EF1BEA" w:rsidRPr="00B816BE" w:rsidRDefault="00D3315D" w:rsidP="00EF1BEA">
      <w:pPr>
        <w:rPr>
          <w:rFonts w:ascii="Poppins" w:hAnsi="Poppins" w:cs="Poppins"/>
          <w:sz w:val="28"/>
          <w:szCs w:val="28"/>
        </w:rPr>
      </w:pPr>
      <w:r w:rsidRPr="00B816BE"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B59878" wp14:editId="7F0308C8">
                <wp:simplePos x="0" y="0"/>
                <wp:positionH relativeFrom="column">
                  <wp:posOffset>3138170</wp:posOffset>
                </wp:positionH>
                <wp:positionV relativeFrom="paragraph">
                  <wp:posOffset>-1122045</wp:posOffset>
                </wp:positionV>
                <wp:extent cx="2865120" cy="504190"/>
                <wp:effectExtent l="0" t="0" r="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5B539" w14:textId="77777777" w:rsidR="0025295A" w:rsidRPr="00B816BE" w:rsidRDefault="0025295A" w:rsidP="0025295A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</w:pPr>
                            <w:r w:rsidRPr="00B816BE"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  <w:t>Silver Oak Leaf Award</w:t>
                            </w:r>
                          </w:p>
                          <w:p w14:paraId="77D63042" w14:textId="77777777" w:rsidR="0025295A" w:rsidRPr="0025295A" w:rsidRDefault="0025295A" w:rsidP="0025295A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816BE"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  <w:t>Criteria</w:t>
                            </w:r>
                            <w:r w:rsidR="000C0696" w:rsidRPr="00B816BE"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  <w:t xml:space="preserve"> and How to Apply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B598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1pt;margin-top:-88.35pt;width:225.6pt;height:39.7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" stroked="f">
                <v:textbox style="mso-fit-shape-to-text:t">
                  <w:txbxContent>
                    <w:p w14:paraId="4C15B539" w14:textId="77777777" w:rsidR="0025295A" w:rsidRPr="00B816BE" w:rsidRDefault="0025295A" w:rsidP="0025295A">
                      <w:pPr>
                        <w:jc w:val="right"/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</w:pPr>
                      <w:r w:rsidRPr="00B816BE"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  <w:t>Silver Oak Leaf Award</w:t>
                      </w:r>
                    </w:p>
                    <w:p w14:paraId="77D63042" w14:textId="77777777" w:rsidR="0025295A" w:rsidRPr="0025295A" w:rsidRDefault="0025295A" w:rsidP="0025295A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B816BE"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  <w:t>Criteria</w:t>
                      </w:r>
                      <w:r w:rsidR="000C0696" w:rsidRPr="00B816BE"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  <w:t xml:space="preserve"> and How to Apply</w:t>
                      </w:r>
                    </w:p>
                  </w:txbxContent>
                </v:textbox>
              </v:shape>
            </w:pict>
          </mc:Fallback>
        </mc:AlternateContent>
      </w:r>
      <w:r w:rsidR="00EF1BEA" w:rsidRPr="00B816BE">
        <w:rPr>
          <w:rFonts w:ascii="Poppins" w:hAnsi="Poppins" w:cs="Poppins"/>
          <w:b/>
          <w:sz w:val="28"/>
          <w:szCs w:val="28"/>
          <w:u w:val="single"/>
        </w:rPr>
        <w:t>Purpose</w:t>
      </w:r>
    </w:p>
    <w:p w14:paraId="25F6E966" w14:textId="390ECC7A" w:rsidR="00EF1BEA" w:rsidRPr="00B816BE" w:rsidRDefault="00EF1BEA" w:rsidP="00EF1BEA">
      <w:p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</w:t>
      </w:r>
      <w:r w:rsidR="00BC45CC" w:rsidRPr="00B816BE">
        <w:rPr>
          <w:rFonts w:ascii="Poppins" w:hAnsi="Poppins" w:cs="Poppins"/>
          <w:sz w:val="22"/>
        </w:rPr>
        <w:t xml:space="preserve">South West England </w:t>
      </w:r>
      <w:r w:rsidRPr="00B816BE">
        <w:rPr>
          <w:rFonts w:ascii="Poppins" w:hAnsi="Poppins" w:cs="Poppins"/>
          <w:sz w:val="22"/>
        </w:rPr>
        <w:t xml:space="preserve">Silver Oak Leaf </w:t>
      </w:r>
      <w:r w:rsidR="00250556">
        <w:rPr>
          <w:rFonts w:ascii="Poppins" w:hAnsi="Poppins" w:cs="Poppins"/>
          <w:sz w:val="22"/>
        </w:rPr>
        <w:t>a</w:t>
      </w:r>
      <w:r w:rsidR="00BC45CC" w:rsidRPr="00B816BE">
        <w:rPr>
          <w:rFonts w:ascii="Poppins" w:hAnsi="Poppins" w:cs="Poppins"/>
          <w:sz w:val="22"/>
        </w:rPr>
        <w:t xml:space="preserve">ward can be gained by any adult </w:t>
      </w:r>
      <w:r w:rsidRPr="00B816BE">
        <w:rPr>
          <w:rFonts w:ascii="Poppins" w:hAnsi="Poppins" w:cs="Poppins"/>
          <w:sz w:val="22"/>
        </w:rPr>
        <w:t xml:space="preserve">to recognise and acknowledge the outstanding contribution and commitment </w:t>
      </w:r>
      <w:r w:rsidR="00BC45CC" w:rsidRPr="00B816BE">
        <w:rPr>
          <w:rFonts w:ascii="Poppins" w:hAnsi="Poppins" w:cs="Poppins"/>
          <w:sz w:val="22"/>
        </w:rPr>
        <w:t xml:space="preserve">they have </w:t>
      </w:r>
      <w:r w:rsidRPr="00B816BE">
        <w:rPr>
          <w:rFonts w:ascii="Poppins" w:hAnsi="Poppins" w:cs="Poppins"/>
          <w:sz w:val="22"/>
        </w:rPr>
        <w:t>made to the promotion or advancement of Guiding within South West England.</w:t>
      </w:r>
    </w:p>
    <w:p w14:paraId="0C64AE92" w14:textId="77777777" w:rsidR="00EF1BEA" w:rsidRPr="00B816BE" w:rsidRDefault="00EF1BEA" w:rsidP="00EF1BEA">
      <w:pPr>
        <w:rPr>
          <w:rFonts w:ascii="Poppins" w:hAnsi="Poppins" w:cs="Poppins"/>
          <w:sz w:val="22"/>
        </w:rPr>
      </w:pPr>
    </w:p>
    <w:p w14:paraId="0D89D994" w14:textId="77777777" w:rsidR="00EF1BEA" w:rsidRPr="00B816BE" w:rsidRDefault="00EF1BEA" w:rsidP="00EF1BEA">
      <w:pPr>
        <w:rPr>
          <w:rFonts w:ascii="Poppins" w:hAnsi="Poppins" w:cs="Poppins"/>
          <w:sz w:val="28"/>
          <w:szCs w:val="28"/>
        </w:rPr>
      </w:pPr>
      <w:r w:rsidRPr="00B816BE">
        <w:rPr>
          <w:rFonts w:ascii="Poppins" w:hAnsi="Poppins" w:cs="Poppins"/>
          <w:b/>
          <w:sz w:val="28"/>
          <w:szCs w:val="28"/>
          <w:u w:val="single"/>
        </w:rPr>
        <w:t>Criteria</w:t>
      </w:r>
    </w:p>
    <w:p w14:paraId="734D2689" w14:textId="027DBC01" w:rsidR="00BC45CC" w:rsidRPr="00B816BE" w:rsidRDefault="00BC45CC" w:rsidP="00B816BE">
      <w:pPr>
        <w:numPr>
          <w:ilvl w:val="0"/>
          <w:numId w:val="15"/>
        </w:numPr>
        <w:contextualSpacing/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Silver Oak Leaf </w:t>
      </w:r>
      <w:r w:rsidR="00250556">
        <w:rPr>
          <w:rFonts w:ascii="Poppins" w:hAnsi="Poppins" w:cs="Poppins"/>
          <w:sz w:val="22"/>
        </w:rPr>
        <w:t>a</w:t>
      </w:r>
      <w:r w:rsidRPr="00B816BE">
        <w:rPr>
          <w:rFonts w:ascii="Poppins" w:hAnsi="Poppins" w:cs="Poppins"/>
          <w:sz w:val="22"/>
        </w:rPr>
        <w:t>ward will be given to recognise</w:t>
      </w:r>
      <w:r w:rsidR="009653B0" w:rsidRPr="00B816BE">
        <w:rPr>
          <w:rFonts w:ascii="Poppins" w:hAnsi="Poppins" w:cs="Poppins"/>
          <w:sz w:val="22"/>
        </w:rPr>
        <w:t xml:space="preserve"> adult members and non-members who have given freely of their time to promote and advance Guiding within the </w:t>
      </w:r>
      <w:r w:rsidR="00250556">
        <w:rPr>
          <w:rFonts w:ascii="Poppins" w:hAnsi="Poppins" w:cs="Poppins"/>
          <w:sz w:val="22"/>
        </w:rPr>
        <w:t>r</w:t>
      </w:r>
      <w:r w:rsidR="009653B0" w:rsidRPr="00B816BE">
        <w:rPr>
          <w:rFonts w:ascii="Poppins" w:hAnsi="Poppins" w:cs="Poppins"/>
          <w:sz w:val="22"/>
        </w:rPr>
        <w:t xml:space="preserve">egion.  The nominee will be involved in Guiding at a local and/or </w:t>
      </w:r>
      <w:r w:rsidR="00250556">
        <w:rPr>
          <w:rFonts w:ascii="Poppins" w:hAnsi="Poppins" w:cs="Poppins"/>
          <w:sz w:val="22"/>
        </w:rPr>
        <w:t>c</w:t>
      </w:r>
      <w:r w:rsidR="009653B0" w:rsidRPr="00B816BE">
        <w:rPr>
          <w:rFonts w:ascii="Poppins" w:hAnsi="Poppins" w:cs="Poppins"/>
          <w:sz w:val="22"/>
        </w:rPr>
        <w:t>ounty/</w:t>
      </w:r>
      <w:r w:rsidR="00250556">
        <w:rPr>
          <w:rFonts w:ascii="Poppins" w:hAnsi="Poppins" w:cs="Poppins"/>
          <w:sz w:val="22"/>
        </w:rPr>
        <w:t>i</w:t>
      </w:r>
      <w:r w:rsidR="009653B0" w:rsidRPr="00B816BE">
        <w:rPr>
          <w:rFonts w:ascii="Poppins" w:hAnsi="Poppins" w:cs="Poppins"/>
          <w:sz w:val="22"/>
        </w:rPr>
        <w:t>sland level and have made a significant contribution to the events</w:t>
      </w:r>
      <w:r w:rsidR="00250556">
        <w:rPr>
          <w:rFonts w:ascii="Poppins" w:hAnsi="Poppins" w:cs="Poppins"/>
          <w:sz w:val="22"/>
        </w:rPr>
        <w:t xml:space="preserve"> and </w:t>
      </w:r>
      <w:r w:rsidR="009653B0" w:rsidRPr="00B816BE">
        <w:rPr>
          <w:rFonts w:ascii="Poppins" w:hAnsi="Poppins" w:cs="Poppins"/>
          <w:sz w:val="22"/>
        </w:rPr>
        <w:t xml:space="preserve">activities </w:t>
      </w:r>
      <w:r w:rsidR="00250556">
        <w:rPr>
          <w:rFonts w:ascii="Poppins" w:hAnsi="Poppins" w:cs="Poppins"/>
          <w:sz w:val="22"/>
        </w:rPr>
        <w:t>o</w:t>
      </w:r>
      <w:r w:rsidR="009653B0" w:rsidRPr="00B816BE">
        <w:rPr>
          <w:rFonts w:ascii="Poppins" w:hAnsi="Poppins" w:cs="Poppins"/>
          <w:sz w:val="22"/>
        </w:rPr>
        <w:t xml:space="preserve">f the </w:t>
      </w:r>
      <w:r w:rsidR="00250556">
        <w:rPr>
          <w:rFonts w:ascii="Poppins" w:hAnsi="Poppins" w:cs="Poppins"/>
          <w:sz w:val="22"/>
        </w:rPr>
        <w:t>r</w:t>
      </w:r>
      <w:r w:rsidR="009653B0" w:rsidRPr="00B816BE">
        <w:rPr>
          <w:rFonts w:ascii="Poppins" w:hAnsi="Poppins" w:cs="Poppins"/>
          <w:sz w:val="22"/>
        </w:rPr>
        <w:t>egion.</w:t>
      </w:r>
    </w:p>
    <w:p w14:paraId="71CC4915" w14:textId="77777777" w:rsidR="009653B0" w:rsidRPr="00B816BE" w:rsidRDefault="009653B0" w:rsidP="00B816BE">
      <w:pPr>
        <w:contextualSpacing/>
        <w:rPr>
          <w:rFonts w:ascii="Poppins" w:hAnsi="Poppins" w:cs="Poppins"/>
          <w:sz w:val="22"/>
        </w:rPr>
      </w:pPr>
    </w:p>
    <w:p w14:paraId="451C9973" w14:textId="62508943" w:rsidR="00EF1BEA" w:rsidRPr="00B816BE" w:rsidRDefault="00EF1BEA" w:rsidP="00B816BE">
      <w:pPr>
        <w:numPr>
          <w:ilvl w:val="0"/>
          <w:numId w:val="14"/>
        </w:numPr>
        <w:contextualSpacing/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</w:t>
      </w:r>
      <w:r w:rsidR="00250556">
        <w:rPr>
          <w:rFonts w:ascii="Poppins" w:hAnsi="Poppins" w:cs="Poppins"/>
          <w:sz w:val="22"/>
        </w:rPr>
        <w:t>a</w:t>
      </w:r>
      <w:r w:rsidR="009653B0" w:rsidRPr="00B816BE">
        <w:rPr>
          <w:rFonts w:ascii="Poppins" w:hAnsi="Poppins" w:cs="Poppins"/>
          <w:sz w:val="22"/>
        </w:rPr>
        <w:t xml:space="preserve">ward </w:t>
      </w:r>
      <w:r w:rsidRPr="00B816BE">
        <w:rPr>
          <w:rFonts w:ascii="Poppins" w:hAnsi="Poppins" w:cs="Poppins"/>
          <w:sz w:val="22"/>
        </w:rPr>
        <w:t xml:space="preserve">may be </w:t>
      </w:r>
      <w:r w:rsidR="009653B0" w:rsidRPr="00B816BE">
        <w:rPr>
          <w:rFonts w:ascii="Poppins" w:hAnsi="Poppins" w:cs="Poppins"/>
          <w:sz w:val="22"/>
        </w:rPr>
        <w:t xml:space="preserve">made </w:t>
      </w:r>
      <w:r w:rsidRPr="00B816BE">
        <w:rPr>
          <w:rFonts w:ascii="Poppins" w:hAnsi="Poppins" w:cs="Poppins"/>
          <w:sz w:val="22"/>
        </w:rPr>
        <w:t xml:space="preserve">to any adult, member or non-member, over the age of eighteen years </w:t>
      </w:r>
      <w:r w:rsidR="009653B0" w:rsidRPr="00B816BE">
        <w:rPr>
          <w:rFonts w:ascii="Poppins" w:hAnsi="Poppins" w:cs="Poppins"/>
          <w:sz w:val="22"/>
        </w:rPr>
        <w:t xml:space="preserve">and </w:t>
      </w:r>
      <w:r w:rsidRPr="00B816BE">
        <w:rPr>
          <w:rFonts w:ascii="Poppins" w:hAnsi="Poppins" w:cs="Poppins"/>
          <w:sz w:val="22"/>
        </w:rPr>
        <w:t>involved in Guiding.</w:t>
      </w:r>
      <w:r w:rsidR="00FF5C01" w:rsidRPr="00B816BE">
        <w:rPr>
          <w:rFonts w:ascii="Poppins" w:hAnsi="Poppins" w:cs="Poppins"/>
          <w:sz w:val="22"/>
        </w:rPr>
        <w:br/>
      </w:r>
    </w:p>
    <w:p w14:paraId="75379D20" w14:textId="772EB101" w:rsidR="00EF1BEA" w:rsidRPr="00B816BE" w:rsidRDefault="00EF1BEA" w:rsidP="00B816BE">
      <w:pPr>
        <w:numPr>
          <w:ilvl w:val="0"/>
          <w:numId w:val="14"/>
        </w:numPr>
        <w:contextualSpacing/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A </w:t>
      </w:r>
      <w:r w:rsidR="00250556">
        <w:rPr>
          <w:rFonts w:ascii="Poppins" w:hAnsi="Poppins" w:cs="Poppins"/>
          <w:sz w:val="22"/>
        </w:rPr>
        <w:t>n</w:t>
      </w:r>
      <w:r w:rsidR="00A201ED" w:rsidRPr="00B816BE">
        <w:rPr>
          <w:rFonts w:ascii="Poppins" w:hAnsi="Poppins" w:cs="Poppins"/>
          <w:sz w:val="22"/>
        </w:rPr>
        <w:t>ominee</w:t>
      </w:r>
      <w:r w:rsidRPr="00B816BE">
        <w:rPr>
          <w:rFonts w:ascii="Poppins" w:hAnsi="Poppins" w:cs="Poppins"/>
          <w:sz w:val="22"/>
        </w:rPr>
        <w:t xml:space="preserve"> who already holds an award (or awards), whether at </w:t>
      </w:r>
      <w:r w:rsidR="00250556">
        <w:rPr>
          <w:rFonts w:ascii="Poppins" w:hAnsi="Poppins" w:cs="Poppins"/>
          <w:sz w:val="22"/>
        </w:rPr>
        <w:t>c</w:t>
      </w:r>
      <w:r w:rsidRPr="00B816BE">
        <w:rPr>
          <w:rFonts w:ascii="Poppins" w:hAnsi="Poppins" w:cs="Poppins"/>
          <w:sz w:val="22"/>
        </w:rPr>
        <w:t>ounty/</w:t>
      </w:r>
      <w:r w:rsidR="00250556">
        <w:rPr>
          <w:rFonts w:ascii="Poppins" w:hAnsi="Poppins" w:cs="Poppins"/>
          <w:sz w:val="22"/>
        </w:rPr>
        <w:t>i</w:t>
      </w:r>
      <w:r w:rsidRPr="00B816BE">
        <w:rPr>
          <w:rFonts w:ascii="Poppins" w:hAnsi="Poppins" w:cs="Poppins"/>
          <w:sz w:val="22"/>
        </w:rPr>
        <w:t xml:space="preserve">sland or </w:t>
      </w:r>
      <w:r w:rsidR="00250556">
        <w:rPr>
          <w:rFonts w:ascii="Poppins" w:hAnsi="Poppins" w:cs="Poppins"/>
          <w:sz w:val="22"/>
        </w:rPr>
        <w:t>n</w:t>
      </w:r>
      <w:r w:rsidR="003D5223" w:rsidRPr="00B816BE">
        <w:rPr>
          <w:rFonts w:ascii="Poppins" w:hAnsi="Poppins" w:cs="Poppins"/>
          <w:sz w:val="22"/>
        </w:rPr>
        <w:t xml:space="preserve">ational </w:t>
      </w:r>
      <w:r w:rsidRPr="00B816BE">
        <w:rPr>
          <w:rFonts w:ascii="Poppins" w:hAnsi="Poppins" w:cs="Poppins"/>
          <w:sz w:val="22"/>
        </w:rPr>
        <w:t>Girlguiding level, is NOT exempted from being considered for the Silver Oak Leaf.</w:t>
      </w:r>
      <w:r w:rsidR="00FF5C01" w:rsidRPr="00B816BE">
        <w:rPr>
          <w:rFonts w:ascii="Poppins" w:hAnsi="Poppins" w:cs="Poppins"/>
          <w:sz w:val="22"/>
        </w:rPr>
        <w:br/>
      </w:r>
    </w:p>
    <w:p w14:paraId="7193D859" w14:textId="7AE6B5D2" w:rsidR="00EF1BEA" w:rsidRPr="00B816BE" w:rsidRDefault="00EF1BEA" w:rsidP="00B816BE">
      <w:pPr>
        <w:pStyle w:val="BodyTextIndent"/>
        <w:numPr>
          <w:ilvl w:val="0"/>
          <w:numId w:val="14"/>
        </w:numPr>
        <w:spacing w:line="240" w:lineRule="auto"/>
        <w:contextualSpacing/>
        <w:rPr>
          <w:rFonts w:ascii="Poppins" w:hAnsi="Poppins" w:cs="Poppins"/>
        </w:rPr>
      </w:pPr>
      <w:r w:rsidRPr="00B816BE">
        <w:rPr>
          <w:rFonts w:ascii="Poppins" w:hAnsi="Poppins" w:cs="Poppins"/>
        </w:rPr>
        <w:t xml:space="preserve">Unsuccessful applications for the Girlguiding Laurel </w:t>
      </w:r>
      <w:r w:rsidR="00250556">
        <w:rPr>
          <w:rFonts w:ascii="Poppins" w:hAnsi="Poppins" w:cs="Poppins"/>
        </w:rPr>
        <w:t>a</w:t>
      </w:r>
      <w:r w:rsidRPr="00B816BE">
        <w:rPr>
          <w:rFonts w:ascii="Poppins" w:hAnsi="Poppins" w:cs="Poppins"/>
        </w:rPr>
        <w:t>ward will not automatically be considered for a Silver Oak Leaf.</w:t>
      </w:r>
      <w:r w:rsidR="00FF5C01" w:rsidRPr="00B816BE">
        <w:rPr>
          <w:rFonts w:ascii="Poppins" w:hAnsi="Poppins" w:cs="Poppins"/>
        </w:rPr>
        <w:br/>
      </w:r>
    </w:p>
    <w:p w14:paraId="4FDFB4C2" w14:textId="29328485" w:rsidR="00EF1BEA" w:rsidRPr="00B816BE" w:rsidRDefault="00EF1BEA" w:rsidP="00B816BE">
      <w:pPr>
        <w:pStyle w:val="BodyTextIndent"/>
        <w:numPr>
          <w:ilvl w:val="0"/>
          <w:numId w:val="14"/>
        </w:numPr>
        <w:spacing w:line="240" w:lineRule="auto"/>
        <w:contextualSpacing/>
        <w:rPr>
          <w:rFonts w:ascii="Poppins" w:hAnsi="Poppins" w:cs="Poppins"/>
        </w:rPr>
      </w:pPr>
      <w:r w:rsidRPr="00B816BE">
        <w:rPr>
          <w:rFonts w:ascii="Poppins" w:hAnsi="Poppins" w:cs="Poppins"/>
        </w:rPr>
        <w:t xml:space="preserve">Nominations </w:t>
      </w:r>
      <w:r w:rsidR="009653B0" w:rsidRPr="00B816BE">
        <w:rPr>
          <w:rFonts w:ascii="Poppins" w:hAnsi="Poppins" w:cs="Poppins"/>
        </w:rPr>
        <w:t xml:space="preserve">can </w:t>
      </w:r>
      <w:r w:rsidRPr="00B816BE">
        <w:rPr>
          <w:rFonts w:ascii="Poppins" w:hAnsi="Poppins" w:cs="Poppins"/>
        </w:rPr>
        <w:t xml:space="preserve">be made by any member of Girlguiding, Trefoil Guild and associated organisations, but they must be supported by the appropriate </w:t>
      </w:r>
      <w:r w:rsidR="00250556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>ounty/</w:t>
      </w:r>
      <w:r w:rsidR="00250556">
        <w:rPr>
          <w:rFonts w:ascii="Poppins" w:hAnsi="Poppins" w:cs="Poppins"/>
        </w:rPr>
        <w:t>i</w:t>
      </w:r>
      <w:r w:rsidRPr="00B816BE">
        <w:rPr>
          <w:rFonts w:ascii="Poppins" w:hAnsi="Poppins" w:cs="Poppins"/>
        </w:rPr>
        <w:t xml:space="preserve">sland </w:t>
      </w:r>
      <w:r w:rsidR="00250556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ommissioner </w:t>
      </w:r>
      <w:r w:rsidR="00BC45CC" w:rsidRPr="00B816BE">
        <w:rPr>
          <w:rFonts w:ascii="Poppins" w:hAnsi="Poppins" w:cs="Poppins"/>
        </w:rPr>
        <w:t>and/</w:t>
      </w:r>
      <w:r w:rsidRPr="00B816BE">
        <w:rPr>
          <w:rFonts w:ascii="Poppins" w:hAnsi="Poppins" w:cs="Poppins"/>
        </w:rPr>
        <w:t xml:space="preserve">or </w:t>
      </w:r>
      <w:r w:rsidR="00250556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>ounty/</w:t>
      </w:r>
      <w:r w:rsidR="00250556">
        <w:rPr>
          <w:rFonts w:ascii="Poppins" w:hAnsi="Poppins" w:cs="Poppins"/>
        </w:rPr>
        <w:t>i</w:t>
      </w:r>
      <w:r w:rsidRPr="00B816BE">
        <w:rPr>
          <w:rFonts w:ascii="Poppins" w:hAnsi="Poppins" w:cs="Poppins"/>
        </w:rPr>
        <w:t>sland Awards Committee Chair.</w:t>
      </w:r>
      <w:r w:rsidR="00FF5C01" w:rsidRPr="00B816BE">
        <w:rPr>
          <w:rFonts w:ascii="Poppins" w:hAnsi="Poppins" w:cs="Poppins"/>
        </w:rPr>
        <w:br/>
      </w:r>
    </w:p>
    <w:p w14:paraId="54265C01" w14:textId="15F43E57" w:rsidR="00EF1BEA" w:rsidRPr="00B816BE" w:rsidRDefault="00EF1BEA" w:rsidP="00B816BE">
      <w:pPr>
        <w:numPr>
          <w:ilvl w:val="0"/>
          <w:numId w:val="14"/>
        </w:numPr>
        <w:contextualSpacing/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</w:t>
      </w:r>
      <w:r w:rsidR="00250556">
        <w:rPr>
          <w:rFonts w:ascii="Poppins" w:hAnsi="Poppins" w:cs="Poppins"/>
          <w:sz w:val="22"/>
        </w:rPr>
        <w:t>a</w:t>
      </w:r>
      <w:r w:rsidRPr="00B816BE">
        <w:rPr>
          <w:rFonts w:ascii="Poppins" w:hAnsi="Poppins" w:cs="Poppins"/>
          <w:sz w:val="22"/>
        </w:rPr>
        <w:t xml:space="preserve">ward </w:t>
      </w:r>
      <w:r w:rsidR="009653B0" w:rsidRPr="00B816BE">
        <w:rPr>
          <w:rFonts w:ascii="Poppins" w:hAnsi="Poppins" w:cs="Poppins"/>
          <w:sz w:val="22"/>
        </w:rPr>
        <w:t xml:space="preserve">can </w:t>
      </w:r>
      <w:r w:rsidRPr="00B816BE">
        <w:rPr>
          <w:rFonts w:ascii="Poppins" w:hAnsi="Poppins" w:cs="Poppins"/>
          <w:sz w:val="22"/>
        </w:rPr>
        <w:t xml:space="preserve">be worn in or out of </w:t>
      </w:r>
      <w:r w:rsidR="00250556">
        <w:rPr>
          <w:rFonts w:ascii="Poppins" w:hAnsi="Poppins" w:cs="Poppins"/>
          <w:sz w:val="22"/>
        </w:rPr>
        <w:t>g</w:t>
      </w:r>
      <w:r w:rsidRPr="00B816BE">
        <w:rPr>
          <w:rFonts w:ascii="Poppins" w:hAnsi="Poppins" w:cs="Poppins"/>
          <w:sz w:val="22"/>
        </w:rPr>
        <w:t>uide wear.</w:t>
      </w:r>
      <w:r w:rsidR="00FF5C01" w:rsidRPr="00B816BE">
        <w:rPr>
          <w:rFonts w:ascii="Poppins" w:hAnsi="Poppins" w:cs="Poppins"/>
          <w:sz w:val="22"/>
        </w:rPr>
        <w:br/>
      </w:r>
    </w:p>
    <w:p w14:paraId="5EA470EC" w14:textId="17F957AC" w:rsidR="00EF1BEA" w:rsidRPr="00B816BE" w:rsidRDefault="00EF1BEA" w:rsidP="00B816BE">
      <w:pPr>
        <w:numPr>
          <w:ilvl w:val="0"/>
          <w:numId w:val="14"/>
        </w:numPr>
        <w:contextualSpacing/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</w:t>
      </w:r>
      <w:r w:rsidR="00250556">
        <w:rPr>
          <w:rFonts w:ascii="Poppins" w:hAnsi="Poppins" w:cs="Poppins"/>
          <w:sz w:val="22"/>
        </w:rPr>
        <w:t>a</w:t>
      </w:r>
      <w:r w:rsidRPr="00B816BE">
        <w:rPr>
          <w:rFonts w:ascii="Poppins" w:hAnsi="Poppins" w:cs="Poppins"/>
          <w:sz w:val="22"/>
        </w:rPr>
        <w:t>ward should not be considered as a ‘retirement gift’.</w:t>
      </w:r>
      <w:r w:rsidR="00FF5C01" w:rsidRPr="00B816BE">
        <w:rPr>
          <w:rFonts w:ascii="Poppins" w:hAnsi="Poppins" w:cs="Poppins"/>
          <w:sz w:val="22"/>
        </w:rPr>
        <w:br/>
      </w:r>
    </w:p>
    <w:p w14:paraId="658CF06A" w14:textId="0038C680" w:rsidR="00EF1BEA" w:rsidRPr="00B816BE" w:rsidRDefault="00FB5C2A" w:rsidP="00B816BE">
      <w:pPr>
        <w:pStyle w:val="BodyTextIndent"/>
        <w:numPr>
          <w:ilvl w:val="0"/>
          <w:numId w:val="14"/>
        </w:numPr>
        <w:spacing w:line="240" w:lineRule="auto"/>
        <w:contextualSpacing/>
        <w:rPr>
          <w:rFonts w:ascii="Poppins" w:hAnsi="Poppins" w:cs="Poppins"/>
        </w:rPr>
      </w:pPr>
      <w:r w:rsidRPr="00B816BE">
        <w:rPr>
          <w:rFonts w:ascii="Poppins" w:hAnsi="Poppins" w:cs="Poppins"/>
        </w:rPr>
        <w:t xml:space="preserve">Applications for an award should ideally be made while the </w:t>
      </w:r>
      <w:r w:rsidR="00250556">
        <w:rPr>
          <w:rFonts w:ascii="Poppins" w:hAnsi="Poppins" w:cs="Poppins"/>
        </w:rPr>
        <w:t>n</w:t>
      </w:r>
      <w:r w:rsidRPr="00B816BE">
        <w:rPr>
          <w:rFonts w:ascii="Poppins" w:hAnsi="Poppins" w:cs="Poppins"/>
        </w:rPr>
        <w:t>ominee’s role in Guiding is current.  A</w:t>
      </w:r>
      <w:r w:rsidR="00EF1BEA" w:rsidRPr="00B816BE">
        <w:rPr>
          <w:rFonts w:ascii="Poppins" w:hAnsi="Poppins" w:cs="Poppins"/>
        </w:rPr>
        <w:t>pplications will not be considered more than six months after completion of the service undertaken in Guiding.</w:t>
      </w:r>
      <w:r w:rsidR="00FF5C01" w:rsidRPr="00B816BE">
        <w:rPr>
          <w:rFonts w:ascii="Poppins" w:hAnsi="Poppins" w:cs="Poppins"/>
        </w:rPr>
        <w:br/>
      </w:r>
    </w:p>
    <w:p w14:paraId="6AEFF4D0" w14:textId="3301FF6F" w:rsidR="00EF1BEA" w:rsidRPr="00B816BE" w:rsidRDefault="00EF1BEA" w:rsidP="00B816BE">
      <w:pPr>
        <w:pStyle w:val="BodyTextIndent"/>
        <w:numPr>
          <w:ilvl w:val="0"/>
          <w:numId w:val="14"/>
        </w:numPr>
        <w:spacing w:line="240" w:lineRule="auto"/>
        <w:contextualSpacing/>
        <w:rPr>
          <w:rFonts w:ascii="Poppins" w:hAnsi="Poppins" w:cs="Poppins"/>
        </w:rPr>
      </w:pPr>
      <w:r w:rsidRPr="00B816BE">
        <w:rPr>
          <w:rFonts w:ascii="Poppins" w:hAnsi="Poppins" w:cs="Poppins"/>
        </w:rPr>
        <w:t xml:space="preserve">The </w:t>
      </w:r>
      <w:r w:rsidR="00250556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hief </w:t>
      </w:r>
      <w:r w:rsidR="00250556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ommissioner (or her </w:t>
      </w:r>
      <w:r w:rsidR="00250556">
        <w:rPr>
          <w:rFonts w:ascii="Poppins" w:hAnsi="Poppins" w:cs="Poppins"/>
        </w:rPr>
        <w:t>d</w:t>
      </w:r>
      <w:r w:rsidRPr="00B816BE">
        <w:rPr>
          <w:rFonts w:ascii="Poppins" w:hAnsi="Poppins" w:cs="Poppins"/>
        </w:rPr>
        <w:t xml:space="preserve">eputy) may in exceptional circumstances approve a nomination for a Silver Oak Leaf </w:t>
      </w:r>
      <w:r w:rsidR="00250556">
        <w:rPr>
          <w:rFonts w:ascii="Poppins" w:hAnsi="Poppins" w:cs="Poppins"/>
        </w:rPr>
        <w:t>a</w:t>
      </w:r>
      <w:r w:rsidRPr="00B816BE">
        <w:rPr>
          <w:rFonts w:ascii="Poppins" w:hAnsi="Poppins" w:cs="Poppins"/>
        </w:rPr>
        <w:t xml:space="preserve">ward outside of the </w:t>
      </w:r>
      <w:r w:rsidR="00250556">
        <w:rPr>
          <w:rFonts w:ascii="Poppins" w:hAnsi="Poppins" w:cs="Poppins"/>
        </w:rPr>
        <w:t>s</w:t>
      </w:r>
      <w:r w:rsidRPr="00B816BE">
        <w:rPr>
          <w:rFonts w:ascii="Poppins" w:hAnsi="Poppins" w:cs="Poppins"/>
        </w:rPr>
        <w:t xml:space="preserve">ub-committee following consultation with the Chair of the </w:t>
      </w:r>
      <w:r w:rsidR="00250556">
        <w:rPr>
          <w:rFonts w:ascii="Poppins" w:hAnsi="Poppins" w:cs="Poppins"/>
        </w:rPr>
        <w:t>s</w:t>
      </w:r>
      <w:r w:rsidRPr="00B816BE">
        <w:rPr>
          <w:rFonts w:ascii="Poppins" w:hAnsi="Poppins" w:cs="Poppins"/>
        </w:rPr>
        <w:t>ub-committee</w:t>
      </w:r>
      <w:r w:rsidR="00732E75" w:rsidRPr="00B816BE">
        <w:rPr>
          <w:rFonts w:ascii="Poppins" w:hAnsi="Poppins" w:cs="Poppins"/>
        </w:rPr>
        <w:t>.</w:t>
      </w:r>
    </w:p>
    <w:p w14:paraId="128FB565" w14:textId="77777777" w:rsidR="0015543A" w:rsidRPr="00B816BE" w:rsidRDefault="0015543A" w:rsidP="00B816BE">
      <w:pPr>
        <w:contextualSpacing/>
        <w:rPr>
          <w:rFonts w:ascii="Poppins" w:hAnsi="Poppins" w:cs="Poppins"/>
          <w:b/>
          <w:sz w:val="22"/>
          <w:u w:val="single"/>
        </w:rPr>
      </w:pPr>
    </w:p>
    <w:p w14:paraId="2E2E9179" w14:textId="77777777" w:rsidR="00EF1BEA" w:rsidRPr="00B816BE" w:rsidRDefault="00D21C7E" w:rsidP="00EF1BEA">
      <w:pPr>
        <w:rPr>
          <w:rFonts w:ascii="Poppins" w:hAnsi="Poppins" w:cs="Poppins"/>
          <w:b/>
          <w:sz w:val="28"/>
          <w:szCs w:val="28"/>
          <w:u w:val="single"/>
        </w:rPr>
      </w:pPr>
      <w:r w:rsidRPr="00B816BE">
        <w:rPr>
          <w:rFonts w:ascii="Poppins" w:hAnsi="Poppins" w:cs="Poppins"/>
          <w:b/>
          <w:sz w:val="28"/>
          <w:szCs w:val="28"/>
          <w:u w:val="single"/>
        </w:rPr>
        <w:lastRenderedPageBreak/>
        <w:t>How to Apply</w:t>
      </w:r>
    </w:p>
    <w:p w14:paraId="4B8FA81F" w14:textId="77777777" w:rsidR="00D21C7E" w:rsidRPr="00B816BE" w:rsidRDefault="00D21C7E" w:rsidP="00EF1BEA">
      <w:pPr>
        <w:rPr>
          <w:rFonts w:ascii="Poppins" w:hAnsi="Poppins" w:cs="Poppins"/>
          <w:b/>
          <w:sz w:val="22"/>
          <w:u w:val="single"/>
        </w:rPr>
      </w:pPr>
    </w:p>
    <w:p w14:paraId="61318CF2" w14:textId="26382DAC" w:rsidR="00D21C7E" w:rsidRPr="00B816BE" w:rsidRDefault="00D21C7E" w:rsidP="00EF1BEA">
      <w:p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You are asked to send a minimum of </w:t>
      </w:r>
      <w:r w:rsidR="00B816BE" w:rsidRPr="00B816BE">
        <w:rPr>
          <w:rFonts w:ascii="Poppins" w:hAnsi="Poppins" w:cs="Poppins"/>
          <w:sz w:val="22"/>
        </w:rPr>
        <w:t xml:space="preserve">8 </w:t>
      </w:r>
      <w:r w:rsidRPr="00B816BE">
        <w:rPr>
          <w:rFonts w:ascii="Poppins" w:hAnsi="Poppins" w:cs="Poppins"/>
          <w:sz w:val="22"/>
        </w:rPr>
        <w:t>letters</w:t>
      </w:r>
      <w:r w:rsidR="006C0C48">
        <w:rPr>
          <w:rFonts w:ascii="Poppins" w:hAnsi="Poppins" w:cs="Poppins"/>
          <w:sz w:val="22"/>
        </w:rPr>
        <w:t xml:space="preserve">, </w:t>
      </w:r>
      <w:r w:rsidRPr="00B816BE">
        <w:rPr>
          <w:rFonts w:ascii="Poppins" w:hAnsi="Poppins" w:cs="Poppins"/>
          <w:sz w:val="22"/>
        </w:rPr>
        <w:t xml:space="preserve">statements </w:t>
      </w:r>
      <w:r w:rsidR="006C0C48">
        <w:rPr>
          <w:rFonts w:ascii="Poppins" w:hAnsi="Poppins" w:cs="Poppins"/>
          <w:sz w:val="22"/>
        </w:rPr>
        <w:t xml:space="preserve">or </w:t>
      </w:r>
      <w:r w:rsidR="001D1D5D">
        <w:rPr>
          <w:rFonts w:ascii="Poppins" w:hAnsi="Poppins" w:cs="Poppins"/>
          <w:sz w:val="22"/>
        </w:rPr>
        <w:t xml:space="preserve">supporting statement form </w:t>
      </w:r>
      <w:r w:rsidRPr="00B816BE">
        <w:rPr>
          <w:rFonts w:ascii="Poppins" w:hAnsi="Poppins" w:cs="Poppins"/>
          <w:sz w:val="22"/>
        </w:rPr>
        <w:t xml:space="preserve">in support of the application.  The application needs to tell the </w:t>
      </w:r>
      <w:r w:rsidR="00250556">
        <w:rPr>
          <w:rFonts w:ascii="Poppins" w:hAnsi="Poppins" w:cs="Poppins"/>
          <w:sz w:val="22"/>
        </w:rPr>
        <w:t>r</w:t>
      </w:r>
      <w:r w:rsidRPr="00B816BE">
        <w:rPr>
          <w:rFonts w:ascii="Poppins" w:hAnsi="Poppins" w:cs="Poppins"/>
          <w:sz w:val="22"/>
        </w:rPr>
        <w:t xml:space="preserve">egion </w:t>
      </w:r>
      <w:r w:rsidR="00250556">
        <w:rPr>
          <w:rFonts w:ascii="Poppins" w:hAnsi="Poppins" w:cs="Poppins"/>
          <w:sz w:val="22"/>
        </w:rPr>
        <w:t>a</w:t>
      </w:r>
      <w:r w:rsidRPr="00B816BE">
        <w:rPr>
          <w:rFonts w:ascii="Poppins" w:hAnsi="Poppins" w:cs="Poppins"/>
          <w:sz w:val="22"/>
        </w:rPr>
        <w:t xml:space="preserve">wards </w:t>
      </w:r>
      <w:r w:rsidR="00250556">
        <w:rPr>
          <w:rFonts w:ascii="Poppins" w:hAnsi="Poppins" w:cs="Poppins"/>
          <w:sz w:val="22"/>
        </w:rPr>
        <w:t>s</w:t>
      </w:r>
      <w:r w:rsidRPr="00B816BE">
        <w:rPr>
          <w:rFonts w:ascii="Poppins" w:hAnsi="Poppins" w:cs="Poppins"/>
          <w:sz w:val="22"/>
        </w:rPr>
        <w:t xml:space="preserve">ub-committee </w:t>
      </w:r>
      <w:r w:rsidR="00B816BE" w:rsidRPr="00B816BE">
        <w:rPr>
          <w:rFonts w:ascii="Poppins" w:hAnsi="Poppins" w:cs="Poppins"/>
          <w:sz w:val="22"/>
        </w:rPr>
        <w:t xml:space="preserve">all </w:t>
      </w:r>
      <w:r w:rsidRPr="00B816BE">
        <w:rPr>
          <w:rFonts w:ascii="Poppins" w:hAnsi="Poppins" w:cs="Poppins"/>
          <w:sz w:val="22"/>
        </w:rPr>
        <w:t>of the following:</w:t>
      </w:r>
    </w:p>
    <w:p w14:paraId="44F8F808" w14:textId="77777777" w:rsidR="00D21C7E" w:rsidRPr="00B816BE" w:rsidRDefault="00D21C7E" w:rsidP="00EF1BEA">
      <w:pPr>
        <w:rPr>
          <w:rFonts w:ascii="Poppins" w:hAnsi="Poppins" w:cs="Poppins"/>
          <w:sz w:val="22"/>
        </w:rPr>
      </w:pPr>
    </w:p>
    <w:p w14:paraId="1E5015C3" w14:textId="5D2E9DB3" w:rsidR="006609E9" w:rsidRPr="00B816BE" w:rsidRDefault="00D21C7E" w:rsidP="00FB5C2A">
      <w:pPr>
        <w:numPr>
          <w:ilvl w:val="0"/>
          <w:numId w:val="16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>Information about the nominee</w:t>
      </w:r>
      <w:r w:rsidR="00624C66" w:rsidRPr="00B816BE">
        <w:rPr>
          <w:rFonts w:ascii="Poppins" w:hAnsi="Poppins" w:cs="Poppins"/>
          <w:sz w:val="22"/>
        </w:rPr>
        <w:t xml:space="preserve"> and w</w:t>
      </w:r>
      <w:r w:rsidR="006609E9" w:rsidRPr="00B816BE">
        <w:rPr>
          <w:rFonts w:ascii="Poppins" w:hAnsi="Poppins" w:cs="Poppins"/>
          <w:sz w:val="22"/>
        </w:rPr>
        <w:t xml:space="preserve">hy you think the nominee is worthy of a Silver Oak Leaf </w:t>
      </w:r>
      <w:r w:rsidR="00250556">
        <w:rPr>
          <w:rFonts w:ascii="Poppins" w:hAnsi="Poppins" w:cs="Poppins"/>
          <w:sz w:val="22"/>
        </w:rPr>
        <w:t>a</w:t>
      </w:r>
      <w:r w:rsidR="006609E9" w:rsidRPr="00B816BE">
        <w:rPr>
          <w:rFonts w:ascii="Poppins" w:hAnsi="Poppins" w:cs="Poppins"/>
          <w:sz w:val="22"/>
        </w:rPr>
        <w:t>ward</w:t>
      </w:r>
      <w:r w:rsidR="00250556">
        <w:rPr>
          <w:rFonts w:ascii="Poppins" w:hAnsi="Poppins" w:cs="Poppins"/>
          <w:sz w:val="22"/>
        </w:rPr>
        <w:t>.</w:t>
      </w:r>
    </w:p>
    <w:p w14:paraId="015F9EEE" w14:textId="6064C3F4" w:rsidR="006609E9" w:rsidRPr="00B816BE" w:rsidRDefault="006609E9" w:rsidP="00FB5C2A">
      <w:pPr>
        <w:numPr>
          <w:ilvl w:val="0"/>
          <w:numId w:val="16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>Information about what she/he does for Guiding</w:t>
      </w:r>
      <w:r w:rsidR="002566D6" w:rsidRPr="00B816BE">
        <w:rPr>
          <w:rFonts w:ascii="Poppins" w:hAnsi="Poppins" w:cs="Poppins"/>
          <w:sz w:val="22"/>
        </w:rPr>
        <w:t xml:space="preserve"> at local, </w:t>
      </w:r>
      <w:r w:rsidR="00250556">
        <w:rPr>
          <w:rFonts w:ascii="Poppins" w:hAnsi="Poppins" w:cs="Poppins"/>
          <w:sz w:val="22"/>
        </w:rPr>
        <w:t>c</w:t>
      </w:r>
      <w:r w:rsidR="002566D6" w:rsidRPr="00B816BE">
        <w:rPr>
          <w:rFonts w:ascii="Poppins" w:hAnsi="Poppins" w:cs="Poppins"/>
          <w:sz w:val="22"/>
        </w:rPr>
        <w:t>ounty/</w:t>
      </w:r>
      <w:r w:rsidR="00250556">
        <w:rPr>
          <w:rFonts w:ascii="Poppins" w:hAnsi="Poppins" w:cs="Poppins"/>
          <w:sz w:val="22"/>
        </w:rPr>
        <w:t>i</w:t>
      </w:r>
      <w:r w:rsidR="002566D6" w:rsidRPr="00B816BE">
        <w:rPr>
          <w:rFonts w:ascii="Poppins" w:hAnsi="Poppins" w:cs="Poppins"/>
          <w:sz w:val="22"/>
        </w:rPr>
        <w:t>sland</w:t>
      </w:r>
      <w:r w:rsidR="00FB5C2A" w:rsidRPr="00B816BE">
        <w:rPr>
          <w:rFonts w:ascii="Poppins" w:hAnsi="Poppins" w:cs="Poppins"/>
          <w:sz w:val="22"/>
        </w:rPr>
        <w:t xml:space="preserve"> and</w:t>
      </w:r>
      <w:r w:rsidR="00553F2D" w:rsidRPr="00B816BE">
        <w:rPr>
          <w:rFonts w:ascii="Poppins" w:hAnsi="Poppins" w:cs="Poppins"/>
          <w:sz w:val="22"/>
        </w:rPr>
        <w:t xml:space="preserve"> </w:t>
      </w:r>
      <w:r w:rsidR="00250556">
        <w:rPr>
          <w:rFonts w:ascii="Poppins" w:hAnsi="Poppins" w:cs="Poppins"/>
          <w:sz w:val="22"/>
        </w:rPr>
        <w:t>r</w:t>
      </w:r>
      <w:r w:rsidR="002566D6" w:rsidRPr="00B816BE">
        <w:rPr>
          <w:rFonts w:ascii="Poppins" w:hAnsi="Poppins" w:cs="Poppins"/>
          <w:sz w:val="22"/>
        </w:rPr>
        <w:t>egion level</w:t>
      </w:r>
      <w:r w:rsidR="00250556">
        <w:rPr>
          <w:rFonts w:ascii="Poppins" w:hAnsi="Poppins" w:cs="Poppins"/>
          <w:sz w:val="22"/>
        </w:rPr>
        <w:t>.</w:t>
      </w:r>
    </w:p>
    <w:p w14:paraId="4C60AFB5" w14:textId="30974450" w:rsidR="00624C66" w:rsidRPr="00B816BE" w:rsidRDefault="002566D6" w:rsidP="00FB5C2A">
      <w:pPr>
        <w:numPr>
          <w:ilvl w:val="0"/>
          <w:numId w:val="16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>Give examples of the contributions that the nominee has made to the events</w:t>
      </w:r>
      <w:r w:rsidR="00250556">
        <w:rPr>
          <w:rFonts w:ascii="Poppins" w:hAnsi="Poppins" w:cs="Poppins"/>
          <w:sz w:val="22"/>
        </w:rPr>
        <w:t xml:space="preserve"> and </w:t>
      </w:r>
      <w:r w:rsidR="00624C66" w:rsidRPr="00B816BE">
        <w:rPr>
          <w:rFonts w:ascii="Poppins" w:hAnsi="Poppins" w:cs="Poppins"/>
          <w:sz w:val="22"/>
        </w:rPr>
        <w:t xml:space="preserve">activities of the </w:t>
      </w:r>
      <w:r w:rsidR="00250556">
        <w:rPr>
          <w:rFonts w:ascii="Poppins" w:hAnsi="Poppins" w:cs="Poppins"/>
          <w:sz w:val="22"/>
        </w:rPr>
        <w:t>r</w:t>
      </w:r>
      <w:r w:rsidR="00624C66" w:rsidRPr="00B816BE">
        <w:rPr>
          <w:rFonts w:ascii="Poppins" w:hAnsi="Poppins" w:cs="Poppins"/>
          <w:sz w:val="22"/>
        </w:rPr>
        <w:t>egion</w:t>
      </w:r>
      <w:r w:rsidR="00250556">
        <w:rPr>
          <w:rFonts w:ascii="Poppins" w:hAnsi="Poppins" w:cs="Poppins"/>
          <w:sz w:val="22"/>
        </w:rPr>
        <w:t>.</w:t>
      </w:r>
    </w:p>
    <w:p w14:paraId="344182C8" w14:textId="5C29CF64" w:rsidR="00D21C7E" w:rsidRPr="00B816BE" w:rsidRDefault="000F62BB" w:rsidP="00EF1BEA">
      <w:pPr>
        <w:rPr>
          <w:rFonts w:ascii="Poppins" w:hAnsi="Poppins" w:cs="Poppins"/>
          <w:b/>
          <w:sz w:val="22"/>
          <w:u w:val="single"/>
        </w:rPr>
      </w:pPr>
      <w:r w:rsidRPr="00B816BE">
        <w:rPr>
          <w:rFonts w:ascii="Poppins" w:hAnsi="Poppins" w:cs="Poppins"/>
          <w:sz w:val="22"/>
        </w:rPr>
        <w:br/>
      </w:r>
      <w:r w:rsidR="002566D6" w:rsidRPr="00B816BE">
        <w:rPr>
          <w:rFonts w:ascii="Poppins" w:hAnsi="Poppins" w:cs="Poppins"/>
          <w:sz w:val="22"/>
        </w:rPr>
        <w:t xml:space="preserve">Please remember that it is unlikely that the Awards </w:t>
      </w:r>
      <w:r w:rsidR="00250556">
        <w:rPr>
          <w:rFonts w:ascii="Poppins" w:hAnsi="Poppins" w:cs="Poppins"/>
          <w:sz w:val="22"/>
        </w:rPr>
        <w:t>s</w:t>
      </w:r>
      <w:r w:rsidR="002566D6" w:rsidRPr="00B816BE">
        <w:rPr>
          <w:rFonts w:ascii="Poppins" w:hAnsi="Poppins" w:cs="Poppins"/>
          <w:sz w:val="22"/>
        </w:rPr>
        <w:t>ub-committee will know the person being nominated for the award so a wide range of letters/statements</w:t>
      </w:r>
      <w:r w:rsidR="001D1D5D">
        <w:rPr>
          <w:rFonts w:ascii="Poppins" w:hAnsi="Poppins" w:cs="Poppins"/>
          <w:sz w:val="22"/>
        </w:rPr>
        <w:t>/statement forms</w:t>
      </w:r>
      <w:r w:rsidR="002566D6" w:rsidRPr="00B816BE">
        <w:rPr>
          <w:rFonts w:ascii="Poppins" w:hAnsi="Poppins" w:cs="Poppins"/>
          <w:sz w:val="22"/>
        </w:rPr>
        <w:t xml:space="preserve"> are needed which can provide information about the nominee and demonstrate their contribution and commitment to the promotion or advancement of Guiding</w:t>
      </w:r>
      <w:r w:rsidR="0015543A" w:rsidRPr="00B816BE">
        <w:rPr>
          <w:rFonts w:ascii="Poppins" w:hAnsi="Poppins" w:cs="Poppins"/>
          <w:sz w:val="22"/>
        </w:rPr>
        <w:t>.</w:t>
      </w:r>
      <w:r w:rsidR="002566D6" w:rsidRPr="00B816BE">
        <w:rPr>
          <w:rFonts w:ascii="Poppins" w:hAnsi="Poppins" w:cs="Poppins"/>
          <w:sz w:val="22"/>
        </w:rPr>
        <w:t xml:space="preserve"> </w:t>
      </w:r>
      <w:r w:rsidR="002566D6" w:rsidRPr="00B816BE">
        <w:rPr>
          <w:rFonts w:ascii="Poppins" w:hAnsi="Poppins" w:cs="Poppins"/>
          <w:sz w:val="22"/>
        </w:rPr>
        <w:br/>
      </w:r>
      <w:r w:rsidR="002566D6" w:rsidRPr="00B816BE">
        <w:rPr>
          <w:rFonts w:ascii="Poppins" w:hAnsi="Poppins" w:cs="Poppins"/>
          <w:sz w:val="22"/>
        </w:rPr>
        <w:br/>
        <w:t>The letters</w:t>
      </w:r>
      <w:r w:rsidR="001D1D5D">
        <w:rPr>
          <w:rFonts w:ascii="Poppins" w:hAnsi="Poppins" w:cs="Poppins"/>
          <w:sz w:val="22"/>
        </w:rPr>
        <w:t xml:space="preserve">, </w:t>
      </w:r>
      <w:r w:rsidR="002566D6" w:rsidRPr="00B816BE">
        <w:rPr>
          <w:rFonts w:ascii="Poppins" w:hAnsi="Poppins" w:cs="Poppins"/>
          <w:sz w:val="22"/>
        </w:rPr>
        <w:t>supporting statements</w:t>
      </w:r>
      <w:r w:rsidR="001D1D5D">
        <w:rPr>
          <w:rFonts w:ascii="Poppins" w:hAnsi="Poppins" w:cs="Poppins"/>
          <w:sz w:val="22"/>
        </w:rPr>
        <w:t xml:space="preserve"> and </w:t>
      </w:r>
      <w:r w:rsidR="001E283E">
        <w:rPr>
          <w:rFonts w:ascii="Poppins" w:hAnsi="Poppins" w:cs="Poppins"/>
          <w:sz w:val="22"/>
        </w:rPr>
        <w:t>supporting statement forms</w:t>
      </w:r>
      <w:r w:rsidR="002566D6" w:rsidRPr="00B816BE">
        <w:rPr>
          <w:rFonts w:ascii="Poppins" w:hAnsi="Poppins" w:cs="Poppins"/>
          <w:sz w:val="22"/>
        </w:rPr>
        <w:t xml:space="preserve"> can be </w:t>
      </w:r>
      <w:r w:rsidR="001E283E">
        <w:rPr>
          <w:rFonts w:ascii="Poppins" w:hAnsi="Poppins" w:cs="Poppins"/>
          <w:sz w:val="22"/>
        </w:rPr>
        <w:t xml:space="preserve">sent by post </w:t>
      </w:r>
      <w:r w:rsidR="002566D6" w:rsidRPr="00B816BE">
        <w:rPr>
          <w:rFonts w:ascii="Poppins" w:hAnsi="Poppins" w:cs="Poppins"/>
          <w:sz w:val="22"/>
        </w:rPr>
        <w:t xml:space="preserve">or email.  </w:t>
      </w:r>
      <w:r w:rsidR="002566D6" w:rsidRPr="00B816BE">
        <w:rPr>
          <w:rFonts w:ascii="Poppins" w:hAnsi="Poppins" w:cs="Poppins"/>
          <w:sz w:val="22"/>
        </w:rPr>
        <w:br/>
      </w:r>
      <w:r w:rsidR="001B1C09" w:rsidRPr="00B816BE">
        <w:rPr>
          <w:rFonts w:ascii="Poppins" w:hAnsi="Poppins" w:cs="Poppins"/>
          <w:b/>
          <w:sz w:val="22"/>
          <w:u w:val="single"/>
        </w:rPr>
        <w:br/>
      </w:r>
      <w:r w:rsidR="001B1C09" w:rsidRPr="00B816BE">
        <w:rPr>
          <w:rFonts w:ascii="Poppins" w:hAnsi="Poppins" w:cs="Poppins"/>
          <w:sz w:val="22"/>
        </w:rPr>
        <w:t>The letters</w:t>
      </w:r>
      <w:r w:rsidR="00B816BE" w:rsidRPr="00B816BE">
        <w:rPr>
          <w:rFonts w:ascii="Poppins" w:hAnsi="Poppins" w:cs="Poppins"/>
          <w:sz w:val="22"/>
        </w:rPr>
        <w:t>, emails</w:t>
      </w:r>
      <w:r w:rsidR="001B1C09" w:rsidRPr="00B816BE">
        <w:rPr>
          <w:rFonts w:ascii="Poppins" w:hAnsi="Poppins" w:cs="Poppins"/>
          <w:sz w:val="22"/>
        </w:rPr>
        <w:t xml:space="preserve"> or supporting statements</w:t>
      </w:r>
      <w:r w:rsidR="00F73F86">
        <w:rPr>
          <w:rFonts w:ascii="Poppins" w:hAnsi="Poppins" w:cs="Poppins"/>
          <w:sz w:val="22"/>
        </w:rPr>
        <w:t>/forms</w:t>
      </w:r>
      <w:r w:rsidR="001B1C09" w:rsidRPr="00B816BE">
        <w:rPr>
          <w:rFonts w:ascii="Poppins" w:hAnsi="Poppins" w:cs="Poppins"/>
          <w:sz w:val="22"/>
        </w:rPr>
        <w:t xml:space="preserve"> should come from as wide a range of people as possible eg Guiding members, contacts from Scouting or the </w:t>
      </w:r>
      <w:r w:rsidR="00250556">
        <w:rPr>
          <w:rFonts w:ascii="Poppins" w:hAnsi="Poppins" w:cs="Poppins"/>
          <w:sz w:val="22"/>
        </w:rPr>
        <w:t>c</w:t>
      </w:r>
      <w:r w:rsidR="001B1C09" w:rsidRPr="00B816BE">
        <w:rPr>
          <w:rFonts w:ascii="Poppins" w:hAnsi="Poppins" w:cs="Poppins"/>
          <w:sz w:val="22"/>
        </w:rPr>
        <w:t xml:space="preserve">hurch, </w:t>
      </w:r>
      <w:r w:rsidR="00250556">
        <w:rPr>
          <w:rFonts w:ascii="Poppins" w:hAnsi="Poppins" w:cs="Poppins"/>
          <w:sz w:val="22"/>
        </w:rPr>
        <w:t>em</w:t>
      </w:r>
      <w:r w:rsidR="001B1C09" w:rsidRPr="00B816BE">
        <w:rPr>
          <w:rFonts w:ascii="Poppins" w:hAnsi="Poppins" w:cs="Poppins"/>
          <w:sz w:val="22"/>
        </w:rPr>
        <w:t xml:space="preserve">ployers, </w:t>
      </w:r>
      <w:r w:rsidR="00250556">
        <w:rPr>
          <w:rFonts w:ascii="Poppins" w:hAnsi="Poppins" w:cs="Poppins"/>
          <w:sz w:val="22"/>
        </w:rPr>
        <w:t>f</w:t>
      </w:r>
      <w:r w:rsidR="001B1C09" w:rsidRPr="00B816BE">
        <w:rPr>
          <w:rFonts w:ascii="Poppins" w:hAnsi="Poppins" w:cs="Poppins"/>
          <w:sz w:val="22"/>
        </w:rPr>
        <w:t>riends or other clubs and organisations as appropriate.  The letters or supporting statements should include the referee’s name and appointment or status</w:t>
      </w:r>
      <w:r w:rsidR="00553F2D" w:rsidRPr="00B816BE">
        <w:rPr>
          <w:rFonts w:ascii="Poppins" w:hAnsi="Poppins" w:cs="Poppins"/>
          <w:sz w:val="22"/>
        </w:rPr>
        <w:t xml:space="preserve"> eg commissioner or employer</w:t>
      </w:r>
      <w:r w:rsidR="001B1C09" w:rsidRPr="00B816BE">
        <w:rPr>
          <w:rFonts w:ascii="Poppins" w:hAnsi="Poppins" w:cs="Poppins"/>
          <w:sz w:val="22"/>
        </w:rPr>
        <w:t>.</w:t>
      </w:r>
      <w:r w:rsidR="001B1C09" w:rsidRPr="00B816BE">
        <w:rPr>
          <w:rFonts w:ascii="Poppins" w:hAnsi="Poppins" w:cs="Poppins"/>
          <w:sz w:val="22"/>
        </w:rPr>
        <w:br/>
      </w:r>
      <w:r w:rsidR="001B1C09" w:rsidRPr="00B816BE">
        <w:rPr>
          <w:rFonts w:ascii="Poppins" w:hAnsi="Poppins" w:cs="Poppins"/>
          <w:sz w:val="22"/>
        </w:rPr>
        <w:br/>
        <w:t xml:space="preserve">Requests for supporting information from non-guiding people eg employers should </w:t>
      </w:r>
      <w:r w:rsidRPr="00B816BE">
        <w:rPr>
          <w:rFonts w:ascii="Poppins" w:hAnsi="Poppins" w:cs="Poppins"/>
          <w:sz w:val="22"/>
        </w:rPr>
        <w:t xml:space="preserve">ask </w:t>
      </w:r>
      <w:r w:rsidR="001B1C09" w:rsidRPr="00B816BE">
        <w:rPr>
          <w:rFonts w:ascii="Poppins" w:hAnsi="Poppins" w:cs="Poppins"/>
          <w:sz w:val="22"/>
        </w:rPr>
        <w:t xml:space="preserve">for information about the </w:t>
      </w:r>
      <w:r w:rsidRPr="00B816BE">
        <w:rPr>
          <w:rFonts w:ascii="Poppins" w:hAnsi="Poppins" w:cs="Poppins"/>
          <w:sz w:val="22"/>
        </w:rPr>
        <w:t>no</w:t>
      </w:r>
      <w:r w:rsidR="001B1C09" w:rsidRPr="00B816BE">
        <w:rPr>
          <w:rFonts w:ascii="Poppins" w:hAnsi="Poppins" w:cs="Poppins"/>
          <w:sz w:val="22"/>
        </w:rPr>
        <w:t xml:space="preserve">minee in the capacity they know them eg as an employee and not about the </w:t>
      </w:r>
      <w:r w:rsidRPr="00B816BE">
        <w:rPr>
          <w:rFonts w:ascii="Poppins" w:hAnsi="Poppins" w:cs="Poppins"/>
          <w:sz w:val="22"/>
        </w:rPr>
        <w:t>n</w:t>
      </w:r>
      <w:r w:rsidR="001B1C09" w:rsidRPr="00B816BE">
        <w:rPr>
          <w:rFonts w:ascii="Poppins" w:hAnsi="Poppins" w:cs="Poppins"/>
          <w:sz w:val="22"/>
        </w:rPr>
        <w:t>ominee’s guiding background.</w:t>
      </w:r>
      <w:r w:rsidR="001B1C09" w:rsidRPr="00B816BE">
        <w:rPr>
          <w:rFonts w:ascii="Poppins" w:hAnsi="Poppins" w:cs="Poppins"/>
          <w:b/>
          <w:sz w:val="22"/>
          <w:u w:val="single"/>
        </w:rPr>
        <w:br/>
      </w:r>
    </w:p>
    <w:p w14:paraId="5042F14C" w14:textId="77777777" w:rsidR="00EF1BEA" w:rsidRPr="00B816BE" w:rsidRDefault="00D21C7E" w:rsidP="00EF1BEA">
      <w:pPr>
        <w:rPr>
          <w:rFonts w:ascii="Poppins" w:hAnsi="Poppins" w:cs="Poppins"/>
          <w:b/>
          <w:sz w:val="28"/>
          <w:szCs w:val="28"/>
        </w:rPr>
      </w:pPr>
      <w:r w:rsidRPr="00B816BE">
        <w:rPr>
          <w:rFonts w:ascii="Poppins" w:hAnsi="Poppins" w:cs="Poppins"/>
          <w:b/>
          <w:sz w:val="28"/>
          <w:szCs w:val="28"/>
          <w:u w:val="single"/>
        </w:rPr>
        <w:t>Next Steps</w:t>
      </w:r>
    </w:p>
    <w:p w14:paraId="332FC4C1" w14:textId="77777777" w:rsidR="00EF1BEA" w:rsidRPr="00B816BE" w:rsidRDefault="00EF1BEA" w:rsidP="00EF1BEA">
      <w:pPr>
        <w:rPr>
          <w:rFonts w:ascii="Poppins" w:hAnsi="Poppins" w:cs="Poppins"/>
          <w:sz w:val="22"/>
        </w:rPr>
      </w:pPr>
    </w:p>
    <w:p w14:paraId="4A9BF947" w14:textId="0BC53A67" w:rsidR="00EF1BEA" w:rsidRPr="00B816BE" w:rsidRDefault="00D21C7E" w:rsidP="002F2927">
      <w:pPr>
        <w:pStyle w:val="BodyTextIndent"/>
        <w:numPr>
          <w:ilvl w:val="0"/>
          <w:numId w:val="10"/>
        </w:numPr>
        <w:rPr>
          <w:rFonts w:ascii="Poppins" w:hAnsi="Poppins" w:cs="Poppins"/>
        </w:rPr>
      </w:pPr>
      <w:r w:rsidRPr="00B816BE">
        <w:rPr>
          <w:rFonts w:ascii="Poppins" w:hAnsi="Poppins" w:cs="Poppins"/>
        </w:rPr>
        <w:t>A</w:t>
      </w:r>
      <w:r w:rsidR="002F2927" w:rsidRPr="00B816BE">
        <w:rPr>
          <w:rFonts w:ascii="Poppins" w:hAnsi="Poppins" w:cs="Poppins"/>
        </w:rPr>
        <w:t xml:space="preserve">pplication </w:t>
      </w:r>
      <w:r w:rsidR="00EF1BEA" w:rsidRPr="00B816BE">
        <w:rPr>
          <w:rFonts w:ascii="Poppins" w:hAnsi="Poppins" w:cs="Poppins"/>
        </w:rPr>
        <w:t xml:space="preserve">forms are </w:t>
      </w:r>
      <w:r w:rsidR="002F2927" w:rsidRPr="00B816BE">
        <w:rPr>
          <w:rFonts w:ascii="Poppins" w:hAnsi="Poppins" w:cs="Poppins"/>
        </w:rPr>
        <w:t xml:space="preserve">downloadable from the </w:t>
      </w:r>
      <w:r w:rsidR="0047712A">
        <w:rPr>
          <w:rFonts w:ascii="Poppins" w:hAnsi="Poppins" w:cs="Poppins"/>
        </w:rPr>
        <w:t>r</w:t>
      </w:r>
      <w:r w:rsidR="002F2927" w:rsidRPr="00B816BE">
        <w:rPr>
          <w:rFonts w:ascii="Poppins" w:hAnsi="Poppins" w:cs="Poppins"/>
        </w:rPr>
        <w:t xml:space="preserve">egion website or can be requested from Lucy at the </w:t>
      </w:r>
      <w:r w:rsidR="0047712A">
        <w:rPr>
          <w:rFonts w:ascii="Poppins" w:hAnsi="Poppins" w:cs="Poppins"/>
        </w:rPr>
        <w:t>r</w:t>
      </w:r>
      <w:r w:rsidR="002F2927" w:rsidRPr="00B816BE">
        <w:rPr>
          <w:rFonts w:ascii="Poppins" w:hAnsi="Poppins" w:cs="Poppins"/>
        </w:rPr>
        <w:t>egion office.</w:t>
      </w:r>
      <w:r w:rsidR="00EF1BEA" w:rsidRPr="00B816BE">
        <w:rPr>
          <w:rFonts w:ascii="Poppins" w:hAnsi="Poppins" w:cs="Poppins"/>
        </w:rPr>
        <w:t xml:space="preserve"> </w:t>
      </w:r>
      <w:r w:rsidR="00B60B8D" w:rsidRPr="00B816BE">
        <w:rPr>
          <w:rFonts w:ascii="Poppins" w:hAnsi="Poppins" w:cs="Poppins"/>
        </w:rPr>
        <w:br/>
      </w:r>
    </w:p>
    <w:p w14:paraId="6BFC8125" w14:textId="77777777" w:rsidR="00B816BE" w:rsidRDefault="00EF1BEA" w:rsidP="00D21C7E">
      <w:pPr>
        <w:numPr>
          <w:ilvl w:val="0"/>
          <w:numId w:val="10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lastRenderedPageBreak/>
        <w:t xml:space="preserve">Applications must be made without the knowledge of the </w:t>
      </w:r>
      <w:r w:rsidR="00A201ED" w:rsidRPr="00B816BE">
        <w:rPr>
          <w:rFonts w:ascii="Poppins" w:hAnsi="Poppins" w:cs="Poppins"/>
          <w:sz w:val="22"/>
        </w:rPr>
        <w:t>Nominee</w:t>
      </w:r>
      <w:r w:rsidRPr="00B816BE">
        <w:rPr>
          <w:rFonts w:ascii="Poppins" w:hAnsi="Poppins" w:cs="Poppins"/>
          <w:sz w:val="22"/>
        </w:rPr>
        <w:t>.</w:t>
      </w:r>
      <w:r w:rsidR="00B60B8D" w:rsidRPr="00B816BE">
        <w:rPr>
          <w:rFonts w:ascii="Poppins" w:hAnsi="Poppins" w:cs="Poppins"/>
          <w:sz w:val="22"/>
        </w:rPr>
        <w:br/>
      </w:r>
    </w:p>
    <w:p w14:paraId="7267386F" w14:textId="3F558425" w:rsidR="00D21C7E" w:rsidRPr="00B816BE" w:rsidRDefault="00EF1BEA" w:rsidP="00D21C7E">
      <w:pPr>
        <w:numPr>
          <w:ilvl w:val="0"/>
          <w:numId w:val="10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Completed applications should be returned to </w:t>
      </w:r>
      <w:r w:rsidR="00C96F64" w:rsidRPr="00B816BE">
        <w:rPr>
          <w:rFonts w:ascii="Poppins" w:hAnsi="Poppins" w:cs="Poppins"/>
          <w:sz w:val="22"/>
        </w:rPr>
        <w:t>Lucy Asher</w:t>
      </w:r>
      <w:r w:rsidRPr="00B816BE">
        <w:rPr>
          <w:rFonts w:ascii="Poppins" w:hAnsi="Poppins" w:cs="Poppins"/>
          <w:sz w:val="22"/>
        </w:rPr>
        <w:t xml:space="preserve">, together with </w:t>
      </w:r>
      <w:r w:rsidR="000C5816" w:rsidRPr="00B816BE">
        <w:rPr>
          <w:rFonts w:ascii="Poppins" w:hAnsi="Poppins" w:cs="Poppins"/>
          <w:sz w:val="22"/>
        </w:rPr>
        <w:t>supporting letters/</w:t>
      </w:r>
      <w:r w:rsidR="00B816BE" w:rsidRPr="00B816BE">
        <w:rPr>
          <w:rFonts w:ascii="Poppins" w:hAnsi="Poppins" w:cs="Poppins"/>
          <w:sz w:val="22"/>
        </w:rPr>
        <w:t>emails/</w:t>
      </w:r>
      <w:r w:rsidR="000C5816" w:rsidRPr="00B816BE">
        <w:rPr>
          <w:rFonts w:ascii="Poppins" w:hAnsi="Poppins" w:cs="Poppins"/>
          <w:sz w:val="22"/>
        </w:rPr>
        <w:t>statements</w:t>
      </w:r>
      <w:r w:rsidR="00B816BE" w:rsidRPr="00B816BE">
        <w:rPr>
          <w:rFonts w:ascii="Poppins" w:hAnsi="Poppins" w:cs="Poppins"/>
          <w:sz w:val="22"/>
        </w:rPr>
        <w:t xml:space="preserve"> </w:t>
      </w:r>
      <w:r w:rsidRPr="00B816BE">
        <w:rPr>
          <w:rFonts w:ascii="Poppins" w:hAnsi="Poppins" w:cs="Poppins"/>
          <w:sz w:val="22"/>
        </w:rPr>
        <w:t xml:space="preserve">by </w:t>
      </w:r>
      <w:r w:rsidR="00FB5C2A" w:rsidRPr="00B816BE">
        <w:rPr>
          <w:rFonts w:ascii="Poppins" w:hAnsi="Poppins" w:cs="Poppins"/>
          <w:sz w:val="22"/>
        </w:rPr>
        <w:t>20 December or 20 April</w:t>
      </w:r>
      <w:r w:rsidR="003D5223" w:rsidRPr="00B816BE">
        <w:rPr>
          <w:rFonts w:ascii="Poppins" w:hAnsi="Poppins" w:cs="Poppins"/>
          <w:sz w:val="22"/>
        </w:rPr>
        <w:t xml:space="preserve"> </w:t>
      </w:r>
      <w:r w:rsidRPr="00B816BE">
        <w:rPr>
          <w:rFonts w:ascii="Poppins" w:hAnsi="Poppins" w:cs="Poppins"/>
          <w:sz w:val="22"/>
        </w:rPr>
        <w:t xml:space="preserve">for consideration at </w:t>
      </w:r>
      <w:r w:rsidR="00B816BE" w:rsidRPr="00B816BE">
        <w:rPr>
          <w:rFonts w:ascii="Poppins" w:hAnsi="Poppins" w:cs="Poppins"/>
          <w:sz w:val="22"/>
        </w:rPr>
        <w:t xml:space="preserve">the </w:t>
      </w:r>
      <w:r w:rsidRPr="00B816BE">
        <w:rPr>
          <w:rFonts w:ascii="Poppins" w:hAnsi="Poppins" w:cs="Poppins"/>
          <w:sz w:val="22"/>
        </w:rPr>
        <w:t>J</w:t>
      </w:r>
      <w:r w:rsidR="002F2927" w:rsidRPr="00B816BE">
        <w:rPr>
          <w:rFonts w:ascii="Poppins" w:hAnsi="Poppins" w:cs="Poppins"/>
          <w:sz w:val="22"/>
        </w:rPr>
        <w:t xml:space="preserve">anuary or </w:t>
      </w:r>
      <w:r w:rsidR="003D5223" w:rsidRPr="00B816BE">
        <w:rPr>
          <w:rFonts w:ascii="Poppins" w:hAnsi="Poppins" w:cs="Poppins"/>
          <w:sz w:val="22"/>
        </w:rPr>
        <w:t xml:space="preserve">May </w:t>
      </w:r>
      <w:r w:rsidR="002F2927" w:rsidRPr="00B816BE">
        <w:rPr>
          <w:rFonts w:ascii="Poppins" w:hAnsi="Poppins" w:cs="Poppins"/>
          <w:sz w:val="22"/>
        </w:rPr>
        <w:t xml:space="preserve">Awards </w:t>
      </w:r>
      <w:r w:rsidR="00EB00F3">
        <w:rPr>
          <w:rFonts w:ascii="Poppins" w:hAnsi="Poppins" w:cs="Poppins"/>
          <w:sz w:val="22"/>
        </w:rPr>
        <w:t>s</w:t>
      </w:r>
      <w:r w:rsidR="002F2927" w:rsidRPr="00B816BE">
        <w:rPr>
          <w:rFonts w:ascii="Poppins" w:hAnsi="Poppins" w:cs="Poppins"/>
          <w:sz w:val="22"/>
        </w:rPr>
        <w:t>ub-c</w:t>
      </w:r>
      <w:r w:rsidRPr="00B816BE">
        <w:rPr>
          <w:rFonts w:ascii="Poppins" w:hAnsi="Poppins" w:cs="Poppins"/>
          <w:sz w:val="22"/>
        </w:rPr>
        <w:t>ommittee meetings.</w:t>
      </w:r>
      <w:r w:rsidR="000C5816" w:rsidRPr="00B816BE">
        <w:rPr>
          <w:rFonts w:ascii="Poppins" w:hAnsi="Poppins" w:cs="Poppins"/>
          <w:sz w:val="22"/>
        </w:rPr>
        <w:t xml:space="preserve">  </w:t>
      </w:r>
      <w:r w:rsidR="00D21C7E" w:rsidRPr="00B816BE">
        <w:rPr>
          <w:rFonts w:ascii="Poppins" w:hAnsi="Poppins" w:cs="Poppins"/>
          <w:sz w:val="22"/>
        </w:rPr>
        <w:br/>
      </w:r>
    </w:p>
    <w:p w14:paraId="7CECEB8A" w14:textId="2057541F" w:rsidR="00EF1BEA" w:rsidRPr="00B816BE" w:rsidRDefault="00D21C7E" w:rsidP="00D21C7E">
      <w:pPr>
        <w:numPr>
          <w:ilvl w:val="0"/>
          <w:numId w:val="10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b/>
          <w:sz w:val="22"/>
          <w:u w:val="single"/>
        </w:rPr>
        <w:t>Please mark applications which are sent by post ‘Confidential’</w:t>
      </w:r>
      <w:r w:rsidRPr="00B816BE">
        <w:rPr>
          <w:rFonts w:ascii="Poppins" w:hAnsi="Poppins" w:cs="Poppins"/>
          <w:b/>
          <w:sz w:val="22"/>
        </w:rPr>
        <w:t xml:space="preserve">.  </w:t>
      </w:r>
      <w:r w:rsidRPr="00B816BE">
        <w:rPr>
          <w:rFonts w:ascii="Poppins" w:hAnsi="Poppins" w:cs="Poppins"/>
          <w:sz w:val="22"/>
        </w:rPr>
        <w:t>Applications will be treated in the strictest confidence.  Award applications and supporting letters/</w:t>
      </w:r>
      <w:r w:rsidR="00B816BE" w:rsidRPr="00B816BE">
        <w:rPr>
          <w:rFonts w:ascii="Poppins" w:hAnsi="Poppins" w:cs="Poppins"/>
          <w:sz w:val="22"/>
        </w:rPr>
        <w:t>emails/</w:t>
      </w:r>
      <w:r w:rsidRPr="00B816BE">
        <w:rPr>
          <w:rFonts w:ascii="Poppins" w:hAnsi="Poppins" w:cs="Poppins"/>
          <w:sz w:val="22"/>
        </w:rPr>
        <w:t xml:space="preserve">statements may also be sent by email to </w:t>
      </w:r>
      <w:hyperlink r:id="rId8" w:history="1">
        <w:r w:rsidRPr="00B816BE">
          <w:rPr>
            <w:rStyle w:val="Hyperlink"/>
            <w:rFonts w:ascii="Poppins" w:hAnsi="Poppins" w:cs="Poppins"/>
            <w:sz w:val="22"/>
          </w:rPr>
          <w:t>lucy@ggswe.org.uk</w:t>
        </w:r>
      </w:hyperlink>
      <w:r w:rsidRPr="00B816BE">
        <w:rPr>
          <w:rFonts w:ascii="Poppins" w:hAnsi="Poppins" w:cs="Poppins"/>
          <w:sz w:val="22"/>
        </w:rPr>
        <w:t>.</w:t>
      </w:r>
    </w:p>
    <w:p w14:paraId="2814F8A8" w14:textId="77777777" w:rsidR="00D21C7E" w:rsidRPr="00B816BE" w:rsidRDefault="00D21C7E" w:rsidP="00FB5C2A">
      <w:pPr>
        <w:rPr>
          <w:rFonts w:ascii="Poppins" w:hAnsi="Poppins" w:cs="Poppins"/>
          <w:sz w:val="22"/>
        </w:rPr>
      </w:pPr>
    </w:p>
    <w:p w14:paraId="479411AF" w14:textId="656F058C" w:rsidR="000F62BB" w:rsidRPr="00B816BE" w:rsidRDefault="000C5816" w:rsidP="00FB5C2A">
      <w:pPr>
        <w:numPr>
          <w:ilvl w:val="0"/>
          <w:numId w:val="10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Completed applications must receive the support of the </w:t>
      </w:r>
      <w:r w:rsidR="001B5625">
        <w:rPr>
          <w:rFonts w:ascii="Poppins" w:hAnsi="Poppins" w:cs="Poppins"/>
          <w:sz w:val="22"/>
        </w:rPr>
        <w:t>c</w:t>
      </w:r>
      <w:r w:rsidRPr="00B816BE">
        <w:rPr>
          <w:rFonts w:ascii="Poppins" w:hAnsi="Poppins" w:cs="Poppins"/>
          <w:sz w:val="22"/>
        </w:rPr>
        <w:t>ounty/</w:t>
      </w:r>
      <w:r w:rsidR="001B5625">
        <w:rPr>
          <w:rFonts w:ascii="Poppins" w:hAnsi="Poppins" w:cs="Poppins"/>
          <w:sz w:val="22"/>
        </w:rPr>
        <w:t>i</w:t>
      </w:r>
      <w:r w:rsidRPr="00B816BE">
        <w:rPr>
          <w:rFonts w:ascii="Poppins" w:hAnsi="Poppins" w:cs="Poppins"/>
          <w:sz w:val="22"/>
        </w:rPr>
        <w:t xml:space="preserve">sland </w:t>
      </w:r>
      <w:r w:rsidR="001B5625">
        <w:rPr>
          <w:rFonts w:ascii="Poppins" w:hAnsi="Poppins" w:cs="Poppins"/>
          <w:sz w:val="22"/>
        </w:rPr>
        <w:t>c</w:t>
      </w:r>
      <w:r w:rsidRPr="00B816BE">
        <w:rPr>
          <w:rFonts w:ascii="Poppins" w:hAnsi="Poppins" w:cs="Poppins"/>
          <w:sz w:val="22"/>
        </w:rPr>
        <w:t>ommissioner</w:t>
      </w:r>
      <w:r w:rsidR="00FF5C01" w:rsidRPr="00B816BE">
        <w:rPr>
          <w:rFonts w:ascii="Poppins" w:hAnsi="Poppins" w:cs="Poppins"/>
          <w:sz w:val="22"/>
        </w:rPr>
        <w:t xml:space="preserve">. </w:t>
      </w:r>
    </w:p>
    <w:p w14:paraId="16773973" w14:textId="77777777" w:rsidR="000F62BB" w:rsidRPr="00B816BE" w:rsidRDefault="000F62BB" w:rsidP="000F62BB">
      <w:pPr>
        <w:rPr>
          <w:rFonts w:ascii="Poppins" w:hAnsi="Poppins" w:cs="Poppins"/>
          <w:sz w:val="22"/>
          <w:szCs w:val="22"/>
        </w:rPr>
      </w:pPr>
    </w:p>
    <w:p w14:paraId="76E3A034" w14:textId="551B4F4A" w:rsidR="000C5816" w:rsidRPr="00B816BE" w:rsidRDefault="000F62BB" w:rsidP="000C5816">
      <w:pPr>
        <w:numPr>
          <w:ilvl w:val="0"/>
          <w:numId w:val="10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  <w:szCs w:val="22"/>
        </w:rPr>
        <w:t xml:space="preserve">The </w:t>
      </w:r>
      <w:r w:rsidR="001B5625">
        <w:rPr>
          <w:rFonts w:ascii="Poppins" w:hAnsi="Poppins" w:cs="Poppins"/>
          <w:sz w:val="22"/>
          <w:szCs w:val="22"/>
        </w:rPr>
        <w:t>r</w:t>
      </w:r>
      <w:r w:rsidRPr="00B816BE">
        <w:rPr>
          <w:rFonts w:ascii="Poppins" w:hAnsi="Poppins" w:cs="Poppins"/>
          <w:sz w:val="22"/>
          <w:szCs w:val="22"/>
        </w:rPr>
        <w:t>egion office will confirm by email the safe arrival of all award applications.</w:t>
      </w:r>
    </w:p>
    <w:p w14:paraId="1585EA46" w14:textId="77777777" w:rsidR="00EF1BEA" w:rsidRPr="00B816BE" w:rsidRDefault="00EF1BEA" w:rsidP="00EF1BEA">
      <w:pPr>
        <w:rPr>
          <w:rFonts w:ascii="Poppins" w:hAnsi="Poppins" w:cs="Poppins"/>
          <w:sz w:val="22"/>
        </w:rPr>
      </w:pPr>
    </w:p>
    <w:p w14:paraId="4D792AD0" w14:textId="77777777" w:rsidR="00EF1BEA" w:rsidRPr="00B816BE" w:rsidRDefault="00EF1BEA" w:rsidP="00EF1BEA">
      <w:pPr>
        <w:rPr>
          <w:rFonts w:ascii="Poppins" w:hAnsi="Poppins" w:cs="Poppins"/>
          <w:b/>
          <w:bCs/>
          <w:sz w:val="28"/>
          <w:szCs w:val="28"/>
          <w:u w:val="single"/>
        </w:rPr>
      </w:pPr>
      <w:r w:rsidRPr="00B816BE">
        <w:rPr>
          <w:rFonts w:ascii="Poppins" w:hAnsi="Poppins" w:cs="Poppins"/>
          <w:b/>
          <w:bCs/>
          <w:sz w:val="28"/>
          <w:szCs w:val="28"/>
          <w:u w:val="single"/>
        </w:rPr>
        <w:t>Wha</w:t>
      </w:r>
      <w:r w:rsidR="00594A17" w:rsidRPr="00B816BE">
        <w:rPr>
          <w:rFonts w:ascii="Poppins" w:hAnsi="Poppins" w:cs="Poppins"/>
          <w:b/>
          <w:bCs/>
          <w:sz w:val="28"/>
          <w:szCs w:val="28"/>
          <w:u w:val="single"/>
        </w:rPr>
        <w:t>t happens after the Awards Sub-c</w:t>
      </w:r>
      <w:r w:rsidRPr="00B816BE">
        <w:rPr>
          <w:rFonts w:ascii="Poppins" w:hAnsi="Poppins" w:cs="Poppins"/>
          <w:b/>
          <w:bCs/>
          <w:sz w:val="28"/>
          <w:szCs w:val="28"/>
          <w:u w:val="single"/>
        </w:rPr>
        <w:t>ommittee</w:t>
      </w:r>
      <w:r w:rsidRPr="00B816BE">
        <w:rPr>
          <w:rFonts w:ascii="Poppins" w:hAnsi="Poppins" w:cs="Poppins"/>
          <w:b/>
          <w:bCs/>
          <w:sz w:val="28"/>
          <w:szCs w:val="28"/>
        </w:rPr>
        <w:t>?</w:t>
      </w:r>
    </w:p>
    <w:p w14:paraId="3C6C4DEC" w14:textId="77777777" w:rsidR="00EF1BEA" w:rsidRPr="00B816BE" w:rsidRDefault="00EF1BEA" w:rsidP="00EF1BEA">
      <w:pPr>
        <w:rPr>
          <w:rFonts w:ascii="Poppins" w:hAnsi="Poppins" w:cs="Poppins"/>
          <w:sz w:val="22"/>
        </w:rPr>
      </w:pPr>
    </w:p>
    <w:p w14:paraId="21F620D7" w14:textId="6DBD3C30" w:rsidR="00EF1BEA" w:rsidRPr="00B816BE" w:rsidRDefault="00594A17" w:rsidP="002F2927">
      <w:pPr>
        <w:numPr>
          <w:ilvl w:val="0"/>
          <w:numId w:val="11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</w:t>
      </w:r>
      <w:r w:rsidR="001B5625">
        <w:rPr>
          <w:rFonts w:ascii="Poppins" w:hAnsi="Poppins" w:cs="Poppins"/>
          <w:sz w:val="22"/>
        </w:rPr>
        <w:t>s</w:t>
      </w:r>
      <w:r w:rsidRPr="00B816BE">
        <w:rPr>
          <w:rFonts w:ascii="Poppins" w:hAnsi="Poppins" w:cs="Poppins"/>
          <w:sz w:val="22"/>
        </w:rPr>
        <w:t>ub-c</w:t>
      </w:r>
      <w:r w:rsidR="00EF1BEA" w:rsidRPr="00B816BE">
        <w:rPr>
          <w:rFonts w:ascii="Poppins" w:hAnsi="Poppins" w:cs="Poppins"/>
          <w:sz w:val="22"/>
        </w:rPr>
        <w:t>ommittee’s decision will be final.  However:</w:t>
      </w:r>
    </w:p>
    <w:p w14:paraId="7A56A43B" w14:textId="77777777" w:rsidR="00EF1BEA" w:rsidRPr="00B816BE" w:rsidRDefault="00EF1BEA" w:rsidP="00EF1BEA">
      <w:pPr>
        <w:rPr>
          <w:rFonts w:ascii="Poppins" w:hAnsi="Poppins" w:cs="Poppins"/>
          <w:sz w:val="22"/>
        </w:rPr>
      </w:pPr>
    </w:p>
    <w:p w14:paraId="68E75A40" w14:textId="08C04D0D" w:rsidR="00EF1BEA" w:rsidRPr="00B816BE" w:rsidRDefault="00594A17" w:rsidP="005D5A68">
      <w:pPr>
        <w:numPr>
          <w:ilvl w:val="0"/>
          <w:numId w:val="19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On the advice of the </w:t>
      </w:r>
      <w:r w:rsidR="001B5625">
        <w:rPr>
          <w:rFonts w:ascii="Poppins" w:hAnsi="Poppins" w:cs="Poppins"/>
          <w:sz w:val="22"/>
        </w:rPr>
        <w:t>s</w:t>
      </w:r>
      <w:r w:rsidRPr="00B816BE">
        <w:rPr>
          <w:rFonts w:ascii="Poppins" w:hAnsi="Poppins" w:cs="Poppins"/>
          <w:sz w:val="22"/>
        </w:rPr>
        <w:t>ub-c</w:t>
      </w:r>
      <w:r w:rsidR="00EF1BEA" w:rsidRPr="00B816BE">
        <w:rPr>
          <w:rFonts w:ascii="Poppins" w:hAnsi="Poppins" w:cs="Poppins"/>
          <w:sz w:val="22"/>
        </w:rPr>
        <w:t>ommittee an application may be resubmitted</w:t>
      </w:r>
      <w:r w:rsidR="005D5A68" w:rsidRPr="00B816BE">
        <w:rPr>
          <w:rFonts w:ascii="Poppins" w:hAnsi="Poppins" w:cs="Poppins"/>
          <w:sz w:val="22"/>
        </w:rPr>
        <w:t xml:space="preserve">.  This could be because the </w:t>
      </w:r>
      <w:r w:rsidR="001B5625">
        <w:rPr>
          <w:rFonts w:ascii="Poppins" w:hAnsi="Poppins" w:cs="Poppins"/>
          <w:sz w:val="22"/>
        </w:rPr>
        <w:t>s</w:t>
      </w:r>
      <w:r w:rsidR="005D5A68" w:rsidRPr="00B816BE">
        <w:rPr>
          <w:rFonts w:ascii="Poppins" w:hAnsi="Poppins" w:cs="Poppins"/>
          <w:sz w:val="22"/>
        </w:rPr>
        <w:t>ub-committee feel that additional letters of support will strengthen the application</w:t>
      </w:r>
      <w:r w:rsidR="00C05C46">
        <w:rPr>
          <w:rFonts w:ascii="Poppins" w:hAnsi="Poppins" w:cs="Poppins"/>
          <w:sz w:val="22"/>
        </w:rPr>
        <w:t>.</w:t>
      </w:r>
    </w:p>
    <w:p w14:paraId="0E7E3BF8" w14:textId="77777777" w:rsidR="005D5A68" w:rsidRPr="00B816BE" w:rsidRDefault="005D5A68" w:rsidP="005D5A68">
      <w:pPr>
        <w:ind w:left="360"/>
        <w:rPr>
          <w:rFonts w:ascii="Poppins" w:hAnsi="Poppins" w:cs="Poppins"/>
          <w:sz w:val="22"/>
        </w:rPr>
      </w:pPr>
    </w:p>
    <w:p w14:paraId="1BCF5018" w14:textId="68D74291" w:rsidR="00EF1BEA" w:rsidRPr="00B816BE" w:rsidRDefault="005D5A68" w:rsidP="005D5A68">
      <w:pPr>
        <w:numPr>
          <w:ilvl w:val="0"/>
          <w:numId w:val="19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>If the application is unsuccessful, a</w:t>
      </w:r>
      <w:r w:rsidR="00EF1BEA" w:rsidRPr="00B816BE">
        <w:rPr>
          <w:rFonts w:ascii="Poppins" w:hAnsi="Poppins" w:cs="Poppins"/>
          <w:sz w:val="22"/>
        </w:rPr>
        <w:t xml:space="preserve"> new application may be submitted for the </w:t>
      </w:r>
      <w:r w:rsidR="001B5625">
        <w:rPr>
          <w:rFonts w:ascii="Poppins" w:hAnsi="Poppins" w:cs="Poppins"/>
          <w:sz w:val="22"/>
        </w:rPr>
        <w:t>n</w:t>
      </w:r>
      <w:r w:rsidR="00A201ED" w:rsidRPr="00B816BE">
        <w:rPr>
          <w:rFonts w:ascii="Poppins" w:hAnsi="Poppins" w:cs="Poppins"/>
          <w:sz w:val="22"/>
        </w:rPr>
        <w:t>ominee</w:t>
      </w:r>
      <w:r w:rsidR="00EF1BEA" w:rsidRPr="00B816BE">
        <w:rPr>
          <w:rFonts w:ascii="Poppins" w:hAnsi="Poppins" w:cs="Poppins"/>
          <w:sz w:val="22"/>
        </w:rPr>
        <w:t xml:space="preserve"> after a period of two years.</w:t>
      </w:r>
    </w:p>
    <w:p w14:paraId="7B4068A1" w14:textId="77777777" w:rsidR="005D5A68" w:rsidRPr="00B816BE" w:rsidRDefault="005D5A68" w:rsidP="005D5A68">
      <w:pPr>
        <w:ind w:left="360"/>
        <w:rPr>
          <w:rFonts w:ascii="Poppins" w:hAnsi="Poppins" w:cs="Poppins"/>
          <w:sz w:val="22"/>
        </w:rPr>
      </w:pPr>
    </w:p>
    <w:p w14:paraId="70FAE65D" w14:textId="70CB2ACD" w:rsidR="005D5A68" w:rsidRPr="00B816BE" w:rsidRDefault="005D5A68" w:rsidP="005D5A68">
      <w:pPr>
        <w:pStyle w:val="BodyText"/>
        <w:numPr>
          <w:ilvl w:val="0"/>
          <w:numId w:val="11"/>
        </w:numPr>
        <w:rPr>
          <w:rFonts w:ascii="Poppins" w:hAnsi="Poppins" w:cs="Poppins"/>
        </w:rPr>
      </w:pPr>
      <w:r w:rsidRPr="00B816BE">
        <w:rPr>
          <w:rFonts w:ascii="Poppins" w:hAnsi="Poppins" w:cs="Poppins"/>
        </w:rPr>
        <w:t xml:space="preserve">The </w:t>
      </w:r>
      <w:r w:rsidR="001B5625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>ounty/</w:t>
      </w:r>
      <w:r w:rsidR="001B5625">
        <w:rPr>
          <w:rFonts w:ascii="Poppins" w:hAnsi="Poppins" w:cs="Poppins"/>
        </w:rPr>
        <w:t>i</w:t>
      </w:r>
      <w:r w:rsidRPr="00B816BE">
        <w:rPr>
          <w:rFonts w:ascii="Poppins" w:hAnsi="Poppins" w:cs="Poppins"/>
        </w:rPr>
        <w:t xml:space="preserve">sland </w:t>
      </w:r>
      <w:r w:rsidR="001B5625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ommissioner and/or the </w:t>
      </w:r>
      <w:r w:rsidR="001B5625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>ounty/</w:t>
      </w:r>
      <w:r w:rsidR="001B5625">
        <w:rPr>
          <w:rFonts w:ascii="Poppins" w:hAnsi="Poppins" w:cs="Poppins"/>
        </w:rPr>
        <w:t>i</w:t>
      </w:r>
      <w:r w:rsidRPr="00B816BE">
        <w:rPr>
          <w:rFonts w:ascii="Poppins" w:hAnsi="Poppins" w:cs="Poppins"/>
        </w:rPr>
        <w:t xml:space="preserve">sland Awards </w:t>
      </w:r>
      <w:r w:rsidR="001B5625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ommittee </w:t>
      </w:r>
      <w:r w:rsidR="001B5625">
        <w:rPr>
          <w:rFonts w:ascii="Poppins" w:hAnsi="Poppins" w:cs="Poppins"/>
        </w:rPr>
        <w:t>c</w:t>
      </w:r>
      <w:r w:rsidRPr="00B816BE">
        <w:rPr>
          <w:rFonts w:ascii="Poppins" w:hAnsi="Poppins" w:cs="Poppins"/>
        </w:rPr>
        <w:t xml:space="preserve">hairman and/or the </w:t>
      </w:r>
      <w:r w:rsidR="001B5625">
        <w:rPr>
          <w:rFonts w:ascii="Poppins" w:hAnsi="Poppins" w:cs="Poppins"/>
        </w:rPr>
        <w:t>n</w:t>
      </w:r>
      <w:r w:rsidRPr="00B816BE">
        <w:rPr>
          <w:rFonts w:ascii="Poppins" w:hAnsi="Poppins" w:cs="Poppins"/>
        </w:rPr>
        <w:t xml:space="preserve">ominator will be informed of the decision of the </w:t>
      </w:r>
      <w:r w:rsidR="00B205B7">
        <w:rPr>
          <w:rFonts w:ascii="Poppins" w:hAnsi="Poppins" w:cs="Poppins"/>
        </w:rPr>
        <w:t>s</w:t>
      </w:r>
      <w:r w:rsidRPr="00B816BE">
        <w:rPr>
          <w:rFonts w:ascii="Poppins" w:hAnsi="Poppins" w:cs="Poppins"/>
        </w:rPr>
        <w:t xml:space="preserve">ub-committee.  </w:t>
      </w:r>
    </w:p>
    <w:p w14:paraId="646483FB" w14:textId="77777777" w:rsidR="00EF1BEA" w:rsidRPr="00B816BE" w:rsidRDefault="00EF1BEA" w:rsidP="00EF1BEA">
      <w:pPr>
        <w:ind w:left="720" w:hanging="720"/>
        <w:rPr>
          <w:rFonts w:ascii="Poppins" w:hAnsi="Poppins" w:cs="Poppins"/>
          <w:sz w:val="22"/>
        </w:rPr>
      </w:pPr>
    </w:p>
    <w:p w14:paraId="10C552B7" w14:textId="4D705922" w:rsidR="005D5A68" w:rsidRPr="00B816BE" w:rsidRDefault="00EF1BEA" w:rsidP="00FB5C2A">
      <w:pPr>
        <w:numPr>
          <w:ilvl w:val="0"/>
          <w:numId w:val="11"/>
        </w:numPr>
        <w:rPr>
          <w:rFonts w:ascii="Poppins" w:hAnsi="Poppins" w:cs="Poppins"/>
          <w:sz w:val="22"/>
        </w:rPr>
      </w:pPr>
      <w:r w:rsidRPr="00B816BE">
        <w:rPr>
          <w:rFonts w:ascii="Poppins" w:hAnsi="Poppins" w:cs="Poppins"/>
          <w:sz w:val="22"/>
        </w:rPr>
        <w:t xml:space="preserve">The Award </w:t>
      </w:r>
      <w:r w:rsidR="00B816BE" w:rsidRPr="00B816BE">
        <w:rPr>
          <w:rFonts w:ascii="Poppins" w:hAnsi="Poppins" w:cs="Poppins"/>
          <w:sz w:val="22"/>
        </w:rPr>
        <w:t xml:space="preserve">should </w:t>
      </w:r>
      <w:r w:rsidRPr="00B816BE">
        <w:rPr>
          <w:rFonts w:ascii="Poppins" w:hAnsi="Poppins" w:cs="Poppins"/>
          <w:sz w:val="22"/>
        </w:rPr>
        <w:t>be presented</w:t>
      </w:r>
      <w:r w:rsidR="00B816BE" w:rsidRPr="00B816BE">
        <w:rPr>
          <w:rFonts w:ascii="Poppins" w:hAnsi="Poppins" w:cs="Poppins"/>
          <w:sz w:val="22"/>
        </w:rPr>
        <w:t xml:space="preserve"> in line with the Presentation of National and Region Awards process. </w:t>
      </w:r>
    </w:p>
    <w:p w14:paraId="7D02F80A" w14:textId="77777777" w:rsidR="005D5A68" w:rsidRPr="00B816BE" w:rsidRDefault="005D5A68" w:rsidP="00FB5C2A">
      <w:pPr>
        <w:rPr>
          <w:rFonts w:ascii="Poppins" w:hAnsi="Poppins" w:cs="Poppins"/>
          <w:sz w:val="22"/>
        </w:rPr>
      </w:pPr>
    </w:p>
    <w:p w14:paraId="75F2955C" w14:textId="77777777" w:rsidR="005D5A68" w:rsidRPr="00B816BE" w:rsidRDefault="005D5A68" w:rsidP="00FB5C2A">
      <w:pPr>
        <w:rPr>
          <w:rFonts w:ascii="Poppins" w:hAnsi="Poppins" w:cs="Poppins"/>
          <w:sz w:val="22"/>
        </w:rPr>
      </w:pPr>
    </w:p>
    <w:p w14:paraId="4B02DB52" w14:textId="7B30831A" w:rsidR="00EF1BEA" w:rsidRPr="00B816BE" w:rsidRDefault="00EF1BEA" w:rsidP="00EF1BEA">
      <w:pPr>
        <w:rPr>
          <w:rFonts w:ascii="Poppins" w:hAnsi="Poppins" w:cs="Poppins"/>
        </w:rPr>
      </w:pPr>
    </w:p>
    <w:p w14:paraId="47A4BFD1" w14:textId="77777777" w:rsidR="00C8382C" w:rsidRPr="00B816BE" w:rsidRDefault="00C8382C" w:rsidP="00EF1BEA">
      <w:pPr>
        <w:rPr>
          <w:rFonts w:ascii="Poppins" w:hAnsi="Poppins" w:cs="Poppins"/>
        </w:rPr>
      </w:pPr>
    </w:p>
    <w:p w14:paraId="165F8567" w14:textId="77777777" w:rsidR="00FF5C01" w:rsidRDefault="00FF5C01" w:rsidP="00EF1BEA">
      <w:pPr>
        <w:sectPr w:rsidR="00FF5C01" w:rsidSect="0023010C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517" w:right="1134" w:bottom="1440" w:left="1134" w:header="720" w:footer="720" w:gutter="284"/>
          <w:cols w:space="720"/>
        </w:sectPr>
      </w:pPr>
    </w:p>
    <w:p w14:paraId="698D770A" w14:textId="7AB1C3BF" w:rsidR="00FF5C01" w:rsidRDefault="00D3315D" w:rsidP="0063218E">
      <w:pPr>
        <w:pStyle w:val="NoSpacing"/>
        <w:rPr>
          <w:rFonts w:ascii="Trebuchet MS" w:hAnsi="Trebuchet M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71778" wp14:editId="264686E5">
                <wp:simplePos x="0" y="0"/>
                <wp:positionH relativeFrom="column">
                  <wp:posOffset>3820160</wp:posOffset>
                </wp:positionH>
                <wp:positionV relativeFrom="paragraph">
                  <wp:posOffset>-1131570</wp:posOffset>
                </wp:positionV>
                <wp:extent cx="2376170" cy="50419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98A3C" w14:textId="77777777" w:rsidR="0025295A" w:rsidRPr="00B816BE" w:rsidRDefault="0025295A" w:rsidP="0025295A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</w:pPr>
                            <w:r w:rsidRPr="00B816BE"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  <w:t>Silver Oak Leaf Award</w:t>
                            </w:r>
                          </w:p>
                          <w:p w14:paraId="54B90446" w14:textId="77777777" w:rsidR="0025295A" w:rsidRPr="00B816BE" w:rsidRDefault="0025295A" w:rsidP="0025295A">
                            <w:pPr>
                              <w:jc w:val="right"/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</w:pPr>
                            <w:r w:rsidRPr="00B816BE">
                              <w:rPr>
                                <w:rFonts w:ascii="Poppins" w:hAnsi="Poppins" w:cs="Poppins"/>
                                <w:b/>
                                <w:sz w:val="28"/>
                                <w:szCs w:val="28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A71778" id="_x0000_s1027" type="#_x0000_t202" style="position:absolute;margin-left:300.8pt;margin-top:-89.1pt;width:187.1pt;height:39.7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" stroked="f">
                <v:textbox style="mso-fit-shape-to-text:t">
                  <w:txbxContent>
                    <w:p w14:paraId="5F798A3C" w14:textId="77777777" w:rsidR="0025295A" w:rsidRPr="00B816BE" w:rsidRDefault="0025295A" w:rsidP="0025295A">
                      <w:pPr>
                        <w:jc w:val="right"/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</w:pPr>
                      <w:r w:rsidRPr="00B816BE"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  <w:t>Silver Oak Leaf Award</w:t>
                      </w:r>
                    </w:p>
                    <w:p w14:paraId="54B90446" w14:textId="77777777" w:rsidR="0025295A" w:rsidRPr="00B816BE" w:rsidRDefault="0025295A" w:rsidP="0025295A">
                      <w:pPr>
                        <w:jc w:val="right"/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</w:pPr>
                      <w:r w:rsidRPr="00B816BE">
                        <w:rPr>
                          <w:rFonts w:ascii="Poppins" w:hAnsi="Poppins" w:cs="Poppins"/>
                          <w:b/>
                          <w:sz w:val="28"/>
                          <w:szCs w:val="28"/>
                        </w:rPr>
                        <w:t>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731CA46E" w14:textId="3F87EDB6" w:rsidR="00FF5C01" w:rsidRPr="00FF5C01" w:rsidRDefault="00D3315D" w:rsidP="0063218E">
      <w:pPr>
        <w:pStyle w:val="NoSpacing"/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3C5BAB" wp14:editId="25FB94CB">
                <wp:simplePos x="0" y="0"/>
                <wp:positionH relativeFrom="column">
                  <wp:posOffset>-123825</wp:posOffset>
                </wp:positionH>
                <wp:positionV relativeFrom="paragraph">
                  <wp:posOffset>38735</wp:posOffset>
                </wp:positionV>
                <wp:extent cx="6229350" cy="444500"/>
                <wp:effectExtent l="19050" t="1905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9A155" w14:textId="77777777" w:rsidR="00FF5C01" w:rsidRPr="00B816BE" w:rsidRDefault="00FF5C01" w:rsidP="00FF5C01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</w:pPr>
                            <w:r w:rsidRPr="00B816BE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 xml:space="preserve">Please read the accompanying criteria for the award </w:t>
                            </w:r>
                            <w:r w:rsidR="005D5A68" w:rsidRPr="00B816BE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 xml:space="preserve">and the guidelines for writing letters of support </w:t>
                            </w:r>
                            <w:r w:rsidRPr="00B816BE">
                              <w:rPr>
                                <w:rFonts w:ascii="Poppins" w:hAnsi="Poppins" w:cs="Poppins"/>
                                <w:b/>
                                <w:sz w:val="22"/>
                                <w:szCs w:val="22"/>
                              </w:rPr>
                              <w:t>as this will assist you with completing your application.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3C5BAB" id="_x0000_s1028" type="#_x0000_t202" style="position:absolute;margin-left:-9.75pt;margin-top:3.05pt;width:490.5pt;height:3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" strokeweight="2.25pt">
                <v:textbox style="mso-fit-shape-to-text:t">
                  <w:txbxContent>
                    <w:p w14:paraId="0609A155" w14:textId="77777777" w:rsidR="00FF5C01" w:rsidRPr="00B816BE" w:rsidRDefault="00FF5C01" w:rsidP="00FF5C01">
                      <w:pPr>
                        <w:jc w:val="center"/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</w:pPr>
                      <w:r w:rsidRPr="00B816BE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 xml:space="preserve">Please read the accompanying criteria for the award </w:t>
                      </w:r>
                      <w:r w:rsidR="005D5A68" w:rsidRPr="00B816BE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 xml:space="preserve">and the guidelines for writing letters of support </w:t>
                      </w:r>
                      <w:r w:rsidRPr="00B816BE">
                        <w:rPr>
                          <w:rFonts w:ascii="Poppins" w:hAnsi="Poppins" w:cs="Poppins"/>
                          <w:b/>
                          <w:sz w:val="22"/>
                          <w:szCs w:val="22"/>
                        </w:rPr>
                        <w:t>as this will assist you with completing your application.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2CDCFC15" w14:textId="77777777" w:rsidR="00FF5C01" w:rsidRPr="00FF5C01" w:rsidRDefault="00FF5C01" w:rsidP="0063218E">
      <w:pPr>
        <w:pStyle w:val="NoSpacing"/>
        <w:rPr>
          <w:rFonts w:ascii="Trebuchet MS" w:hAnsi="Trebuchet MS"/>
        </w:rPr>
      </w:pPr>
    </w:p>
    <w:p w14:paraId="34BF8FAA" w14:textId="77777777" w:rsidR="00FF5C01" w:rsidRPr="00FF5C01" w:rsidRDefault="00FF5C01" w:rsidP="0063218E">
      <w:pPr>
        <w:pStyle w:val="NoSpacing"/>
        <w:rPr>
          <w:rFonts w:ascii="Trebuchet MS" w:hAnsi="Trebuchet MS"/>
        </w:rPr>
      </w:pPr>
    </w:p>
    <w:p w14:paraId="33F74506" w14:textId="77777777" w:rsidR="00FF5C01" w:rsidRDefault="00FF5C01"/>
    <w:p w14:paraId="3A7D4EE4" w14:textId="77777777" w:rsidR="00B816BE" w:rsidRDefault="00B816BE" w:rsidP="0063218E">
      <w:pPr>
        <w:rPr>
          <w:rFonts w:ascii="Poppins" w:hAnsi="Poppins" w:cs="Poppins"/>
          <w:b/>
          <w:sz w:val="28"/>
          <w:szCs w:val="28"/>
          <w:u w:val="single"/>
        </w:rPr>
      </w:pPr>
    </w:p>
    <w:p w14:paraId="301FCFF9" w14:textId="60D730F0" w:rsidR="00FF5C01" w:rsidRPr="00B816BE" w:rsidRDefault="00FF5C01" w:rsidP="0063218E">
      <w:pPr>
        <w:rPr>
          <w:rFonts w:ascii="Poppins" w:hAnsi="Poppins" w:cs="Poppins"/>
          <w:b/>
          <w:sz w:val="28"/>
          <w:szCs w:val="28"/>
          <w:u w:val="single"/>
        </w:rPr>
      </w:pPr>
      <w:r w:rsidRPr="00B816BE">
        <w:rPr>
          <w:rFonts w:ascii="Poppins" w:hAnsi="Poppins" w:cs="Poppins"/>
          <w:b/>
          <w:sz w:val="28"/>
          <w:szCs w:val="28"/>
          <w:u w:val="single"/>
        </w:rPr>
        <w:t xml:space="preserve">Details of </w:t>
      </w:r>
      <w:r w:rsidR="00A201ED" w:rsidRPr="00B816BE">
        <w:rPr>
          <w:rFonts w:ascii="Poppins" w:hAnsi="Poppins" w:cs="Poppins"/>
          <w:b/>
          <w:sz w:val="28"/>
          <w:szCs w:val="28"/>
          <w:u w:val="single"/>
        </w:rPr>
        <w:t>Nominee</w:t>
      </w:r>
    </w:p>
    <w:p w14:paraId="20019055" w14:textId="77777777" w:rsidR="00FF5C01" w:rsidRPr="00FF5C01" w:rsidRDefault="00FF5C01" w:rsidP="0063218E">
      <w:pPr>
        <w:rPr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417"/>
        <w:gridCol w:w="2126"/>
        <w:gridCol w:w="567"/>
        <w:gridCol w:w="567"/>
        <w:gridCol w:w="880"/>
        <w:gridCol w:w="2584"/>
      </w:tblGrid>
      <w:tr w:rsidR="00FF5C01" w:rsidRPr="00B816BE" w14:paraId="6CA4997E" w14:textId="77777777" w:rsidTr="00B816BE">
        <w:tc>
          <w:tcPr>
            <w:tcW w:w="2518" w:type="dxa"/>
            <w:gridSpan w:val="2"/>
          </w:tcPr>
          <w:p w14:paraId="770AD5DB" w14:textId="77777777" w:rsidR="00E31077" w:rsidRPr="00B816BE" w:rsidRDefault="00FF5C01" w:rsidP="00E31077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Guiding Membership Number</w:t>
            </w:r>
          </w:p>
          <w:p w14:paraId="75BB2F9C" w14:textId="77777777" w:rsidR="00E31077" w:rsidRPr="00B816BE" w:rsidRDefault="00E31077" w:rsidP="00E31077">
            <w:pPr>
              <w:rPr>
                <w:rFonts w:ascii="Poppins" w:hAnsi="Poppins" w:cs="Poppins"/>
              </w:rPr>
            </w:pPr>
            <w:r w:rsidRPr="00B816BE">
              <w:rPr>
                <w:rFonts w:ascii="Poppins" w:hAnsi="Poppins" w:cs="Poppins"/>
              </w:rPr>
              <w:t>(if appropriate)</w:t>
            </w:r>
          </w:p>
        </w:tc>
        <w:tc>
          <w:tcPr>
            <w:tcW w:w="2693" w:type="dxa"/>
            <w:gridSpan w:val="2"/>
          </w:tcPr>
          <w:p w14:paraId="291E7A05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14:paraId="113BDF85" w14:textId="053AD448" w:rsidR="00FF5C01" w:rsidRPr="00B816BE" w:rsidRDefault="00C05C46" w:rsidP="0063218E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Name</w:t>
            </w:r>
          </w:p>
        </w:tc>
        <w:tc>
          <w:tcPr>
            <w:tcW w:w="2584" w:type="dxa"/>
          </w:tcPr>
          <w:p w14:paraId="40FAB2A7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FF5C01" w:rsidRPr="00B816BE" w14:paraId="3A41C8E8" w14:textId="77777777" w:rsidTr="0063218E">
        <w:tc>
          <w:tcPr>
            <w:tcW w:w="9242" w:type="dxa"/>
            <w:gridSpan w:val="7"/>
          </w:tcPr>
          <w:p w14:paraId="439E9293" w14:textId="2D1D1318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Please indicate current Guiding role</w:t>
            </w:r>
            <w:r w:rsidR="00C05C46">
              <w:rPr>
                <w:rFonts w:ascii="Poppins" w:hAnsi="Poppins" w:cs="Poppins"/>
                <w:sz w:val="22"/>
                <w:szCs w:val="22"/>
              </w:rPr>
              <w:t xml:space="preserve"> (s)</w:t>
            </w:r>
          </w:p>
          <w:p w14:paraId="3569E34D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FF5C01" w:rsidRPr="00B816BE" w14:paraId="63BB01A4" w14:textId="77777777" w:rsidTr="00E31077">
        <w:tc>
          <w:tcPr>
            <w:tcW w:w="1101" w:type="dxa"/>
          </w:tcPr>
          <w:p w14:paraId="08C52E26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Unit</w:t>
            </w:r>
          </w:p>
          <w:p w14:paraId="0F880E52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14:paraId="719A2133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0F89152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District</w:t>
            </w:r>
          </w:p>
        </w:tc>
        <w:tc>
          <w:tcPr>
            <w:tcW w:w="3464" w:type="dxa"/>
            <w:gridSpan w:val="2"/>
          </w:tcPr>
          <w:p w14:paraId="1AEBD0EE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FF5C01" w:rsidRPr="00B816BE" w14:paraId="1A68AD4F" w14:textId="77777777" w:rsidTr="00E31077">
        <w:tc>
          <w:tcPr>
            <w:tcW w:w="1101" w:type="dxa"/>
          </w:tcPr>
          <w:p w14:paraId="183ADFD9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Division</w:t>
            </w:r>
          </w:p>
          <w:p w14:paraId="25AA578F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14:paraId="12EDC69E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6E961AE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County/</w:t>
            </w:r>
            <w:r w:rsidR="00E31077" w:rsidRPr="00B816BE">
              <w:rPr>
                <w:rFonts w:ascii="Poppins" w:hAnsi="Poppins" w:cs="Poppins"/>
                <w:sz w:val="22"/>
                <w:szCs w:val="22"/>
              </w:rPr>
              <w:t xml:space="preserve"> </w:t>
            </w:r>
            <w:r w:rsidRPr="00B816BE">
              <w:rPr>
                <w:rFonts w:ascii="Poppins" w:hAnsi="Poppins" w:cs="Poppins"/>
                <w:sz w:val="22"/>
                <w:szCs w:val="22"/>
              </w:rPr>
              <w:t>Island</w:t>
            </w:r>
          </w:p>
        </w:tc>
        <w:tc>
          <w:tcPr>
            <w:tcW w:w="3464" w:type="dxa"/>
            <w:gridSpan w:val="2"/>
          </w:tcPr>
          <w:p w14:paraId="02553897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3CCD68DF" w14:textId="77777777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</w:p>
    <w:p w14:paraId="553C8C31" w14:textId="1FC5B1FB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  <w:r w:rsidRPr="00B816BE">
        <w:rPr>
          <w:rFonts w:ascii="Poppins" w:hAnsi="Poppins" w:cs="Poppins"/>
          <w:sz w:val="22"/>
          <w:szCs w:val="22"/>
        </w:rPr>
        <w:t xml:space="preserve">Does the </w:t>
      </w:r>
      <w:r w:rsidR="00B205B7">
        <w:rPr>
          <w:rFonts w:ascii="Poppins" w:hAnsi="Poppins" w:cs="Poppins"/>
          <w:sz w:val="22"/>
          <w:szCs w:val="22"/>
        </w:rPr>
        <w:t>n</w:t>
      </w:r>
      <w:r w:rsidR="00A201ED" w:rsidRPr="00B816BE">
        <w:rPr>
          <w:rFonts w:ascii="Poppins" w:hAnsi="Poppins" w:cs="Poppins"/>
          <w:sz w:val="22"/>
          <w:szCs w:val="22"/>
        </w:rPr>
        <w:t>ominee</w:t>
      </w:r>
      <w:r w:rsidRPr="00B816BE">
        <w:rPr>
          <w:rFonts w:ascii="Poppins" w:hAnsi="Poppins" w:cs="Poppins"/>
          <w:sz w:val="22"/>
          <w:szCs w:val="22"/>
        </w:rPr>
        <w:t xml:space="preserve"> hold any </w:t>
      </w:r>
      <w:r w:rsidR="00B205B7">
        <w:rPr>
          <w:rFonts w:ascii="Poppins" w:hAnsi="Poppins" w:cs="Poppins"/>
          <w:sz w:val="22"/>
          <w:szCs w:val="22"/>
        </w:rPr>
        <w:t>c</w:t>
      </w:r>
      <w:r w:rsidRPr="00B816BE">
        <w:rPr>
          <w:rFonts w:ascii="Poppins" w:hAnsi="Poppins" w:cs="Poppins"/>
          <w:sz w:val="22"/>
          <w:szCs w:val="22"/>
        </w:rPr>
        <w:t>ounty/</w:t>
      </w:r>
      <w:r w:rsidR="00B205B7">
        <w:rPr>
          <w:rFonts w:ascii="Poppins" w:hAnsi="Poppins" w:cs="Poppins"/>
          <w:sz w:val="22"/>
          <w:szCs w:val="22"/>
        </w:rPr>
        <w:t>i</w:t>
      </w:r>
      <w:r w:rsidRPr="00B816BE">
        <w:rPr>
          <w:rFonts w:ascii="Poppins" w:hAnsi="Poppins" w:cs="Poppins"/>
          <w:sz w:val="22"/>
          <w:szCs w:val="22"/>
        </w:rPr>
        <w:t xml:space="preserve">sland or Girlguiding </w:t>
      </w:r>
      <w:r w:rsidR="00B205B7">
        <w:rPr>
          <w:rFonts w:ascii="Poppins" w:hAnsi="Poppins" w:cs="Poppins"/>
          <w:sz w:val="22"/>
          <w:szCs w:val="22"/>
        </w:rPr>
        <w:t>a</w:t>
      </w:r>
      <w:r w:rsidRPr="00B816BE">
        <w:rPr>
          <w:rFonts w:ascii="Poppins" w:hAnsi="Poppins" w:cs="Poppins"/>
          <w:sz w:val="22"/>
          <w:szCs w:val="22"/>
        </w:rPr>
        <w:t>ward(s)? If so, please give details</w:t>
      </w:r>
      <w:r w:rsidR="00B816BE">
        <w:rPr>
          <w:rFonts w:ascii="Poppins" w:hAnsi="Poppins" w:cs="Poppins"/>
          <w:sz w:val="22"/>
          <w:szCs w:val="22"/>
        </w:rPr>
        <w:t>.</w:t>
      </w:r>
    </w:p>
    <w:p w14:paraId="0EDB1F54" w14:textId="77777777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</w:p>
    <w:p w14:paraId="074D7FBC" w14:textId="72E2C5EE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  <w:r w:rsidRPr="00B816BE">
        <w:rPr>
          <w:rFonts w:ascii="Poppins" w:hAnsi="Poppins" w:cs="Poppins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C05C46">
        <w:rPr>
          <w:rFonts w:ascii="Poppins" w:hAnsi="Poppins" w:cs="Poppins"/>
          <w:sz w:val="22"/>
          <w:szCs w:val="22"/>
        </w:rPr>
        <w:t>………………………………………………</w:t>
      </w:r>
    </w:p>
    <w:p w14:paraId="4329F4D6" w14:textId="77777777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</w:p>
    <w:p w14:paraId="23E9B3C1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B816BE">
        <w:rPr>
          <w:rFonts w:ascii="Poppins" w:hAnsi="Poppins" w:cs="Poppins"/>
          <w:b/>
          <w:sz w:val="28"/>
          <w:szCs w:val="28"/>
        </w:rPr>
        <w:t>This application is submitted by: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2835"/>
        <w:gridCol w:w="1730"/>
        <w:gridCol w:w="2868"/>
      </w:tblGrid>
      <w:tr w:rsidR="00FF5C01" w:rsidRPr="00B816BE" w14:paraId="010E051D" w14:textId="77777777" w:rsidTr="00B205B7">
        <w:tc>
          <w:tcPr>
            <w:tcW w:w="1809" w:type="dxa"/>
          </w:tcPr>
          <w:p w14:paraId="739151B5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28F890DB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2D9DE06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30" w:type="dxa"/>
          </w:tcPr>
          <w:p w14:paraId="5B277C6C" w14:textId="77777777" w:rsidR="00FF5C01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</w:t>
            </w:r>
          </w:p>
        </w:tc>
        <w:tc>
          <w:tcPr>
            <w:tcW w:w="2868" w:type="dxa"/>
          </w:tcPr>
          <w:p w14:paraId="14DD18D3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E31077" w:rsidRPr="00B816BE" w14:paraId="7888D730" w14:textId="77777777" w:rsidTr="00B205B7">
        <w:tc>
          <w:tcPr>
            <w:tcW w:w="1809" w:type="dxa"/>
          </w:tcPr>
          <w:p w14:paraId="11E6CE54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Appointment</w:t>
            </w:r>
          </w:p>
          <w:p w14:paraId="5E86271C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B974429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730" w:type="dxa"/>
          </w:tcPr>
          <w:p w14:paraId="551EB91A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Email Address</w:t>
            </w:r>
          </w:p>
        </w:tc>
        <w:tc>
          <w:tcPr>
            <w:tcW w:w="2868" w:type="dxa"/>
          </w:tcPr>
          <w:p w14:paraId="16AFFCFB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E31077" w:rsidRPr="00B816BE" w14:paraId="77C893F7" w14:textId="77777777" w:rsidTr="0063218E">
        <w:tc>
          <w:tcPr>
            <w:tcW w:w="9242" w:type="dxa"/>
            <w:gridSpan w:val="4"/>
          </w:tcPr>
          <w:p w14:paraId="34B43A82" w14:textId="77777777" w:rsidR="00E31077" w:rsidRPr="00B816BE" w:rsidRDefault="00594A17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 xml:space="preserve">Relationship to the </w:t>
            </w:r>
            <w:r w:rsidR="00A201ED" w:rsidRPr="00B816BE">
              <w:rPr>
                <w:rFonts w:ascii="Poppins" w:hAnsi="Poppins" w:cs="Poppins"/>
                <w:sz w:val="22"/>
                <w:szCs w:val="22"/>
              </w:rPr>
              <w:t>Nominee</w:t>
            </w:r>
          </w:p>
          <w:p w14:paraId="013560A0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6BD8EB0D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  <w:b/>
          <w:sz w:val="22"/>
          <w:szCs w:val="22"/>
        </w:rPr>
      </w:pPr>
    </w:p>
    <w:p w14:paraId="4A353E13" w14:textId="3D8D6B62" w:rsidR="00FF5C01" w:rsidRPr="00B816BE" w:rsidRDefault="00FF5C01" w:rsidP="0063218E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B816BE">
        <w:rPr>
          <w:rFonts w:ascii="Poppins" w:hAnsi="Poppins" w:cs="Poppins"/>
          <w:b/>
          <w:sz w:val="28"/>
          <w:szCs w:val="28"/>
        </w:rPr>
        <w:t xml:space="preserve">This application is supported by the </w:t>
      </w:r>
      <w:r w:rsidR="00B205B7">
        <w:rPr>
          <w:rFonts w:ascii="Poppins" w:hAnsi="Poppins" w:cs="Poppins"/>
          <w:b/>
          <w:sz w:val="28"/>
          <w:szCs w:val="28"/>
        </w:rPr>
        <w:t>n</w:t>
      </w:r>
      <w:r w:rsidR="00A201ED" w:rsidRPr="00B816BE">
        <w:rPr>
          <w:rFonts w:ascii="Poppins" w:hAnsi="Poppins" w:cs="Poppins"/>
          <w:b/>
          <w:sz w:val="28"/>
          <w:szCs w:val="28"/>
        </w:rPr>
        <w:t>ominee</w:t>
      </w:r>
      <w:r w:rsidRPr="00B816BE">
        <w:rPr>
          <w:rFonts w:ascii="Poppins" w:hAnsi="Poppins" w:cs="Poppins"/>
          <w:b/>
          <w:sz w:val="28"/>
          <w:szCs w:val="28"/>
        </w:rPr>
        <w:t xml:space="preserve">’s </w:t>
      </w:r>
      <w:r w:rsidR="0052213D">
        <w:rPr>
          <w:rFonts w:ascii="Poppins" w:hAnsi="Poppins" w:cs="Poppins"/>
          <w:b/>
          <w:sz w:val="28"/>
          <w:szCs w:val="28"/>
        </w:rPr>
        <w:t>c</w:t>
      </w:r>
      <w:r w:rsidRPr="00B816BE">
        <w:rPr>
          <w:rFonts w:ascii="Poppins" w:hAnsi="Poppins" w:cs="Poppins"/>
          <w:b/>
          <w:sz w:val="28"/>
          <w:szCs w:val="28"/>
        </w:rPr>
        <w:t>ounty/</w:t>
      </w:r>
      <w:r w:rsidR="0052213D">
        <w:rPr>
          <w:rFonts w:ascii="Poppins" w:hAnsi="Poppins" w:cs="Poppins"/>
          <w:b/>
          <w:sz w:val="28"/>
          <w:szCs w:val="28"/>
        </w:rPr>
        <w:t>i</w:t>
      </w:r>
      <w:r w:rsidRPr="00B816BE">
        <w:rPr>
          <w:rFonts w:ascii="Poppins" w:hAnsi="Poppins" w:cs="Poppins"/>
          <w:b/>
          <w:sz w:val="28"/>
          <w:szCs w:val="28"/>
        </w:rPr>
        <w:t xml:space="preserve">sland </w:t>
      </w:r>
      <w:r w:rsidR="0052213D">
        <w:rPr>
          <w:rFonts w:ascii="Poppins" w:hAnsi="Poppins" w:cs="Poppins"/>
          <w:b/>
          <w:sz w:val="28"/>
          <w:szCs w:val="28"/>
        </w:rPr>
        <w:t>c</w:t>
      </w:r>
      <w:r w:rsidRPr="00B816BE">
        <w:rPr>
          <w:rFonts w:ascii="Poppins" w:hAnsi="Poppins" w:cs="Poppins"/>
          <w:b/>
          <w:sz w:val="28"/>
          <w:szCs w:val="28"/>
        </w:rPr>
        <w:t>ommissioner: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2835"/>
        <w:gridCol w:w="1418"/>
        <w:gridCol w:w="3180"/>
      </w:tblGrid>
      <w:tr w:rsidR="00FF5C01" w:rsidRPr="00B816BE" w14:paraId="12D0CE62" w14:textId="77777777" w:rsidTr="005D5A68">
        <w:tc>
          <w:tcPr>
            <w:tcW w:w="1809" w:type="dxa"/>
          </w:tcPr>
          <w:p w14:paraId="1AFECA20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3B9CF748" w14:textId="77777777" w:rsidR="00E31077" w:rsidRPr="00B816BE" w:rsidRDefault="00E31077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FC74DD7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01EBEC" w14:textId="77777777" w:rsidR="005D5A68" w:rsidRPr="00B816BE" w:rsidRDefault="005D5A68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County/</w:t>
            </w:r>
          </w:p>
          <w:p w14:paraId="20C4AD21" w14:textId="77777777" w:rsidR="00FF5C01" w:rsidRPr="00B816BE" w:rsidRDefault="005D5A68" w:rsidP="0063218E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Island</w:t>
            </w:r>
          </w:p>
        </w:tc>
        <w:tc>
          <w:tcPr>
            <w:tcW w:w="3180" w:type="dxa"/>
          </w:tcPr>
          <w:p w14:paraId="34329026" w14:textId="77777777" w:rsidR="00FF5C01" w:rsidRPr="00B816BE" w:rsidRDefault="00FF5C01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C05C46" w:rsidRPr="00B816BE" w14:paraId="4A763651" w14:textId="77777777" w:rsidTr="00B074E3">
        <w:tc>
          <w:tcPr>
            <w:tcW w:w="1809" w:type="dxa"/>
          </w:tcPr>
          <w:p w14:paraId="6F8A5180" w14:textId="5899F3C4" w:rsidR="00C05C46" w:rsidRPr="00B816BE" w:rsidRDefault="00C05C46" w:rsidP="0063218E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Signature</w:t>
            </w:r>
          </w:p>
        </w:tc>
        <w:tc>
          <w:tcPr>
            <w:tcW w:w="7433" w:type="dxa"/>
            <w:gridSpan w:val="3"/>
          </w:tcPr>
          <w:p w14:paraId="43B1851A" w14:textId="77777777" w:rsidR="00C05C46" w:rsidRDefault="00C05C46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  <w:p w14:paraId="2F221B18" w14:textId="04BC37B3" w:rsidR="00C05C46" w:rsidRPr="00B816BE" w:rsidRDefault="00C05C46" w:rsidP="0063218E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17427681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</w:rPr>
      </w:pPr>
    </w:p>
    <w:p w14:paraId="6BC8E7FC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  <w:b/>
          <w:sz w:val="28"/>
          <w:szCs w:val="28"/>
        </w:rPr>
      </w:pPr>
      <w:r w:rsidRPr="00B816BE">
        <w:rPr>
          <w:rFonts w:ascii="Poppins" w:hAnsi="Poppins" w:cs="Poppins"/>
          <w:b/>
          <w:sz w:val="28"/>
          <w:szCs w:val="28"/>
        </w:rPr>
        <w:lastRenderedPageBreak/>
        <w:t xml:space="preserve">This application is supported by the following </w:t>
      </w:r>
      <w:r w:rsidR="0023010C" w:rsidRPr="00B816BE">
        <w:rPr>
          <w:rFonts w:ascii="Poppins" w:hAnsi="Poppins" w:cs="Poppins"/>
          <w:b/>
          <w:sz w:val="28"/>
          <w:szCs w:val="28"/>
        </w:rPr>
        <w:t>supporting statements</w:t>
      </w:r>
      <w:r w:rsidRPr="00B816BE">
        <w:rPr>
          <w:rFonts w:ascii="Poppins" w:hAnsi="Poppins" w:cs="Poppins"/>
          <w:b/>
          <w:sz w:val="28"/>
          <w:szCs w:val="28"/>
        </w:rPr>
        <w:t>:</w:t>
      </w:r>
    </w:p>
    <w:p w14:paraId="5095BBC7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827"/>
        <w:gridCol w:w="2580"/>
        <w:gridCol w:w="1734"/>
      </w:tblGrid>
      <w:tr w:rsidR="000254F6" w:rsidRPr="00B816BE" w14:paraId="6EF7C8B1" w14:textId="77777777" w:rsidTr="00C05C46">
        <w:tc>
          <w:tcPr>
            <w:tcW w:w="1101" w:type="dxa"/>
          </w:tcPr>
          <w:p w14:paraId="1B5197C3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bookmarkStart w:id="0" w:name="_Hlk520365791"/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2437DED8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E6CD77E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</w:tcPr>
          <w:p w14:paraId="0093BA25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</w:tcPr>
          <w:p w14:paraId="3E58C7DA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4987EE0B" w14:textId="77777777" w:rsidTr="00C05C46">
        <w:tc>
          <w:tcPr>
            <w:tcW w:w="1101" w:type="dxa"/>
          </w:tcPr>
          <w:p w14:paraId="32DB1315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1977CBF2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3D7C90D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</w:tcPr>
          <w:p w14:paraId="2848ABCD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</w:tcPr>
          <w:p w14:paraId="06F3942B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0C1FF616" w14:textId="77777777" w:rsidTr="00C05C46">
        <w:tc>
          <w:tcPr>
            <w:tcW w:w="1101" w:type="dxa"/>
          </w:tcPr>
          <w:p w14:paraId="7EC3ED37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3D705349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937FE8C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</w:tcPr>
          <w:p w14:paraId="142D1156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</w:tcPr>
          <w:p w14:paraId="1FFEC6DE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2B14CC2A" w14:textId="77777777" w:rsidTr="00C05C46">
        <w:tc>
          <w:tcPr>
            <w:tcW w:w="1101" w:type="dxa"/>
          </w:tcPr>
          <w:p w14:paraId="41306FC0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7A3BF6B5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974756A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</w:tcPr>
          <w:p w14:paraId="33C9407F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</w:tcPr>
          <w:p w14:paraId="4ABC0B92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bookmarkEnd w:id="0"/>
      <w:tr w:rsidR="000254F6" w:rsidRPr="00B816BE" w14:paraId="658C24E7" w14:textId="77777777" w:rsidTr="00C05C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1EDA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255188DC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678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DC6D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B79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2A345FE1" w14:textId="77777777" w:rsidTr="00C05C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AD2D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19B06979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FD6F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40D3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CA7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204977E5" w14:textId="77777777" w:rsidTr="00C05C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1314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129BC607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B343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E6F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D426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0254F6" w:rsidRPr="00B816BE" w14:paraId="446674FC" w14:textId="77777777" w:rsidTr="00C05C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479D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Name</w:t>
            </w:r>
          </w:p>
          <w:p w14:paraId="568D1578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88B6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B271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  <w:r w:rsidRPr="00B816BE">
              <w:rPr>
                <w:rFonts w:ascii="Poppins" w:hAnsi="Poppins" w:cs="Poppins"/>
                <w:sz w:val="22"/>
                <w:szCs w:val="22"/>
              </w:rPr>
              <w:t>Membership number (if appropriate)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6A80" w14:textId="77777777" w:rsidR="000254F6" w:rsidRPr="00B816BE" w:rsidRDefault="000254F6" w:rsidP="00E5607C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77AFA8A3" w14:textId="77777777" w:rsidR="00FF5C01" w:rsidRPr="00B816BE" w:rsidRDefault="00FF5C01" w:rsidP="0063218E">
      <w:pPr>
        <w:tabs>
          <w:tab w:val="left" w:pos="6210"/>
        </w:tabs>
        <w:rPr>
          <w:rFonts w:ascii="Poppins" w:hAnsi="Poppins" w:cs="Poppins"/>
        </w:rPr>
      </w:pPr>
    </w:p>
    <w:p w14:paraId="053842A9" w14:textId="14BC47AE" w:rsidR="00FF5C01" w:rsidRPr="00C05C46" w:rsidRDefault="00FF5C01" w:rsidP="0063218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  <w:r w:rsidRPr="00C05C46">
        <w:rPr>
          <w:rFonts w:ascii="Poppins" w:hAnsi="Poppins" w:cs="Poppins"/>
          <w:sz w:val="22"/>
          <w:szCs w:val="22"/>
        </w:rPr>
        <w:t>If there are further supporters</w:t>
      </w:r>
      <w:r w:rsidR="00C05C46">
        <w:rPr>
          <w:rFonts w:ascii="Poppins" w:hAnsi="Poppins" w:cs="Poppins"/>
          <w:sz w:val="22"/>
          <w:szCs w:val="22"/>
        </w:rPr>
        <w:t>,</w:t>
      </w:r>
      <w:r w:rsidRPr="00C05C46">
        <w:rPr>
          <w:rFonts w:ascii="Poppins" w:hAnsi="Poppins" w:cs="Poppins"/>
          <w:sz w:val="22"/>
          <w:szCs w:val="22"/>
        </w:rPr>
        <w:t xml:space="preserve"> please use an additional sheet</w:t>
      </w:r>
      <w:r w:rsidR="00C05C46">
        <w:rPr>
          <w:rFonts w:ascii="Poppins" w:hAnsi="Poppins" w:cs="Poppins"/>
          <w:sz w:val="22"/>
          <w:szCs w:val="22"/>
        </w:rPr>
        <w:t>.</w:t>
      </w:r>
    </w:p>
    <w:p w14:paraId="5A61FCE6" w14:textId="77777777" w:rsidR="00FF5C01" w:rsidRPr="00C05C46" w:rsidRDefault="00FF5C01" w:rsidP="0063218E">
      <w:pPr>
        <w:tabs>
          <w:tab w:val="left" w:pos="6210"/>
        </w:tabs>
        <w:rPr>
          <w:rFonts w:ascii="Poppins" w:hAnsi="Poppins" w:cs="Poppins"/>
          <w:sz w:val="22"/>
          <w:szCs w:val="22"/>
        </w:rPr>
      </w:pPr>
    </w:p>
    <w:p w14:paraId="7C2FE389" w14:textId="14B5F45E" w:rsidR="00FF5C01" w:rsidRPr="00C05C46" w:rsidRDefault="00D3315D" w:rsidP="0063218E">
      <w:pPr>
        <w:rPr>
          <w:rFonts w:ascii="Poppins" w:hAnsi="Poppins" w:cs="Poppins"/>
          <w:b/>
          <w:sz w:val="22"/>
          <w:szCs w:val="22"/>
        </w:rPr>
      </w:pPr>
      <w:r w:rsidRPr="00C05C46">
        <w:rPr>
          <w:rFonts w:ascii="Poppins" w:hAnsi="Poppins" w:cs="Poppi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957960" wp14:editId="53BD0000">
                <wp:simplePos x="0" y="0"/>
                <wp:positionH relativeFrom="column">
                  <wp:posOffset>13970</wp:posOffset>
                </wp:positionH>
                <wp:positionV relativeFrom="paragraph">
                  <wp:posOffset>24765</wp:posOffset>
                </wp:positionV>
                <wp:extent cx="5895975" cy="1428750"/>
                <wp:effectExtent l="19050" t="19050" r="9525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0282C" w14:textId="77777777" w:rsidR="00FF5C01" w:rsidRPr="00490242" w:rsidRDefault="00FF5C01" w:rsidP="0063218E">
                            <w:r w:rsidRPr="00490242">
                              <w:t xml:space="preserve">The nomination must be: </w:t>
                            </w:r>
                          </w:p>
                          <w:p w14:paraId="5C71E19F" w14:textId="0FDE6667" w:rsidR="00FF5C01" w:rsidRPr="00490242" w:rsidRDefault="00FF5C01" w:rsidP="00FF5C0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contextualSpacing/>
                            </w:pPr>
                            <w:r w:rsidRPr="00490242">
                              <w:t xml:space="preserve">accompanied by a minimum of </w:t>
                            </w:r>
                            <w:r w:rsidR="00C05C46">
                              <w:t>8</w:t>
                            </w:r>
                            <w:r w:rsidRPr="00490242">
                              <w:t xml:space="preserve"> letters of support.  </w:t>
                            </w:r>
                            <w:r>
                              <w:t>The supporting information may be by letter</w:t>
                            </w:r>
                            <w:r w:rsidR="00C05C46">
                              <w:t xml:space="preserve">, </w:t>
                            </w:r>
                            <w:r>
                              <w:t xml:space="preserve">email </w:t>
                            </w:r>
                            <w:r w:rsidR="00C05C46">
                              <w:t xml:space="preserve">or </w:t>
                            </w:r>
                            <w:r>
                              <w:t xml:space="preserve">statement. </w:t>
                            </w:r>
                          </w:p>
                          <w:p w14:paraId="17E96F19" w14:textId="13050BEC" w:rsidR="00FF5C01" w:rsidRPr="00490242" w:rsidRDefault="00FF5C01" w:rsidP="00FF5C0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200" w:line="276" w:lineRule="auto"/>
                              <w:contextualSpacing/>
                            </w:pPr>
                            <w:r w:rsidRPr="00490242">
                              <w:t xml:space="preserve">supported by the </w:t>
                            </w:r>
                            <w:r w:rsidR="0052213D">
                              <w:t>c</w:t>
                            </w:r>
                            <w:r w:rsidRPr="00490242">
                              <w:t>ounty/</w:t>
                            </w:r>
                            <w:r w:rsidR="0052213D">
                              <w:t>i</w:t>
                            </w:r>
                            <w:r w:rsidRPr="00490242">
                              <w:t xml:space="preserve">sland </w:t>
                            </w:r>
                            <w:r w:rsidR="0052213D">
                              <w:t>c</w:t>
                            </w:r>
                            <w:r w:rsidRPr="00490242">
                              <w:t>ommissioner who is asked to confirm/acknowledge the worthiness of the award being applied for.</w:t>
                            </w:r>
                          </w:p>
                          <w:p w14:paraId="7157DFDB" w14:textId="77777777" w:rsidR="00FF5C01" w:rsidRPr="00490242" w:rsidRDefault="00FF5C01" w:rsidP="0063218E">
                            <w:r w:rsidRPr="00490242">
                              <w:t xml:space="preserve">Completed application forms should be returned to </w:t>
                            </w:r>
                            <w:r w:rsidR="00C96F64">
                              <w:t>Lucy Asher</w:t>
                            </w:r>
                            <w:r w:rsidRPr="00490242">
                              <w:t>, St Ann's Manor, 6-8 St Ann Street, Salisbury SP1 2DN marked ‘Confidential’</w:t>
                            </w:r>
                            <w:r w:rsidR="00A201ED">
                              <w:t xml:space="preserve"> or sent by email to </w:t>
                            </w:r>
                            <w:hyperlink r:id="rId14" w:history="1">
                              <w:r w:rsidR="00A201ED" w:rsidRPr="008E03DD">
                                <w:rPr>
                                  <w:rStyle w:val="Hyperlink"/>
                                </w:rPr>
                                <w:t>lucy@ggswe.org.uk</w:t>
                              </w:r>
                            </w:hyperlink>
                            <w:r w:rsidR="00A201ED">
                              <w:t xml:space="preserve">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5796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margin-left:1.1pt;margin-top:1.95pt;width:464.25pt;height:11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" strokeweight="2.25pt">
                <v:textbox>
                  <w:txbxContent>
                    <w:p w14:paraId="32E0282C" w14:textId="77777777" w:rsidR="00FF5C01" w:rsidRPr="00490242" w:rsidRDefault="00FF5C01" w:rsidP="0063218E">
                      <w:r w:rsidRPr="00490242">
                        <w:t xml:space="preserve">The nomination must be: </w:t>
                      </w:r>
                    </w:p>
                    <w:p w14:paraId="5C71E19F" w14:textId="0FDE6667" w:rsidR="00FF5C01" w:rsidRPr="00490242" w:rsidRDefault="00FF5C01" w:rsidP="00FF5C0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200" w:line="276" w:lineRule="auto"/>
                        <w:contextualSpacing/>
                      </w:pPr>
                      <w:r w:rsidRPr="00490242">
                        <w:t xml:space="preserve">accompanied by a minimum of </w:t>
                      </w:r>
                      <w:r w:rsidR="00C05C46">
                        <w:t>8</w:t>
                      </w:r>
                      <w:r w:rsidRPr="00490242">
                        <w:t xml:space="preserve"> letters of support.  </w:t>
                      </w:r>
                      <w:r>
                        <w:t>The supporting information may be by letter</w:t>
                      </w:r>
                      <w:r w:rsidR="00C05C46">
                        <w:t xml:space="preserve">, </w:t>
                      </w:r>
                      <w:r>
                        <w:t xml:space="preserve">email </w:t>
                      </w:r>
                      <w:r w:rsidR="00C05C46">
                        <w:t xml:space="preserve">or </w:t>
                      </w:r>
                      <w:r>
                        <w:t xml:space="preserve">statement. </w:t>
                      </w:r>
                    </w:p>
                    <w:p w14:paraId="17E96F19" w14:textId="13050BEC" w:rsidR="00FF5C01" w:rsidRPr="00490242" w:rsidRDefault="00FF5C01" w:rsidP="00FF5C0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200" w:line="276" w:lineRule="auto"/>
                        <w:contextualSpacing/>
                      </w:pPr>
                      <w:r w:rsidRPr="00490242">
                        <w:t xml:space="preserve">supported by the </w:t>
                      </w:r>
                      <w:r w:rsidR="0052213D">
                        <w:t>c</w:t>
                      </w:r>
                      <w:r w:rsidRPr="00490242">
                        <w:t>ounty/</w:t>
                      </w:r>
                      <w:r w:rsidR="0052213D">
                        <w:t>i</w:t>
                      </w:r>
                      <w:r w:rsidRPr="00490242">
                        <w:t xml:space="preserve">sland </w:t>
                      </w:r>
                      <w:r w:rsidR="0052213D">
                        <w:t>c</w:t>
                      </w:r>
                      <w:r w:rsidRPr="00490242">
                        <w:t>ommissioner who is asked to confirm/acknowledge the worthiness of the award being applied for.</w:t>
                      </w:r>
                    </w:p>
                    <w:p w14:paraId="7157DFDB" w14:textId="77777777" w:rsidR="00FF5C01" w:rsidRPr="00490242" w:rsidRDefault="00FF5C01" w:rsidP="0063218E">
                      <w:r w:rsidRPr="00490242">
                        <w:t xml:space="preserve">Completed application forms should be returned to </w:t>
                      </w:r>
                      <w:r w:rsidR="00C96F64">
                        <w:t>Lucy Asher</w:t>
                      </w:r>
                      <w:r w:rsidRPr="00490242">
                        <w:t>, St Ann's Manor, 6-8 St Ann Street, Salisbury SP1 2DN marked ‘Confidential’</w:t>
                      </w:r>
                      <w:r w:rsidR="00A201ED">
                        <w:t xml:space="preserve"> or sent by email to </w:t>
                      </w:r>
                      <w:hyperlink r:id="rId15" w:history="1">
                        <w:r w:rsidR="00A201ED" w:rsidRPr="008E03DD">
                          <w:rPr>
                            <w:rStyle w:val="Hyperlink"/>
                          </w:rPr>
                          <w:t>lucy@ggswe.org.uk</w:t>
                        </w:r>
                      </w:hyperlink>
                      <w:r w:rsidR="00A201ED">
                        <w:t xml:space="preserve"> .</w:t>
                      </w:r>
                    </w:p>
                  </w:txbxContent>
                </v:textbox>
              </v:shape>
            </w:pict>
          </mc:Fallback>
        </mc:AlternateContent>
      </w:r>
    </w:p>
    <w:p w14:paraId="5438F2C2" w14:textId="77777777" w:rsidR="00FF5C01" w:rsidRPr="00C05C46" w:rsidRDefault="00FF5C01" w:rsidP="0063218E">
      <w:pPr>
        <w:rPr>
          <w:rFonts w:ascii="Poppins" w:hAnsi="Poppins" w:cs="Poppins"/>
          <w:b/>
          <w:sz w:val="22"/>
          <w:szCs w:val="22"/>
        </w:rPr>
      </w:pPr>
    </w:p>
    <w:p w14:paraId="27C5DD36" w14:textId="77777777" w:rsidR="00FF5C01" w:rsidRPr="00C05C46" w:rsidRDefault="00FF5C01" w:rsidP="0063218E">
      <w:pPr>
        <w:rPr>
          <w:rFonts w:ascii="Poppins" w:hAnsi="Poppins" w:cs="Poppins"/>
          <w:b/>
          <w:sz w:val="22"/>
          <w:szCs w:val="22"/>
        </w:rPr>
      </w:pPr>
    </w:p>
    <w:p w14:paraId="6CC42732" w14:textId="77777777" w:rsidR="00FF5C01" w:rsidRPr="00C05C46" w:rsidRDefault="00FF5C01" w:rsidP="0063218E">
      <w:pPr>
        <w:rPr>
          <w:rFonts w:ascii="Poppins" w:hAnsi="Poppins" w:cs="Poppins"/>
          <w:b/>
          <w:sz w:val="22"/>
          <w:szCs w:val="22"/>
        </w:rPr>
      </w:pPr>
    </w:p>
    <w:p w14:paraId="3C20AD6A" w14:textId="77777777" w:rsidR="00FF5C01" w:rsidRPr="00C05C46" w:rsidRDefault="00FF5C01" w:rsidP="0063218E">
      <w:pPr>
        <w:rPr>
          <w:rFonts w:ascii="Poppins" w:hAnsi="Poppins" w:cs="Poppins"/>
          <w:b/>
          <w:sz w:val="22"/>
          <w:szCs w:val="22"/>
        </w:rPr>
      </w:pPr>
    </w:p>
    <w:p w14:paraId="4CA985E9" w14:textId="77777777" w:rsidR="00FF5C01" w:rsidRPr="00C05C46" w:rsidRDefault="00FF5C01" w:rsidP="0063218E">
      <w:pPr>
        <w:rPr>
          <w:rFonts w:ascii="Poppins" w:hAnsi="Poppins" w:cs="Poppins"/>
          <w:b/>
          <w:sz w:val="22"/>
          <w:szCs w:val="22"/>
        </w:rPr>
      </w:pPr>
    </w:p>
    <w:p w14:paraId="1E8323A6" w14:textId="77777777" w:rsidR="00FF5C01" w:rsidRPr="00B816BE" w:rsidRDefault="00FF5C01" w:rsidP="0063218E">
      <w:pPr>
        <w:rPr>
          <w:rFonts w:ascii="Poppins" w:hAnsi="Poppins" w:cs="Poppins"/>
          <w:b/>
        </w:rPr>
      </w:pPr>
    </w:p>
    <w:p w14:paraId="27FB4F47" w14:textId="77777777" w:rsidR="00FF5C01" w:rsidRPr="00B816BE" w:rsidRDefault="00FF5C01" w:rsidP="0063218E">
      <w:pPr>
        <w:rPr>
          <w:rFonts w:ascii="Poppins" w:hAnsi="Poppins" w:cs="Poppins"/>
          <w:b/>
        </w:rPr>
      </w:pPr>
    </w:p>
    <w:p w14:paraId="6F1D2491" w14:textId="77777777" w:rsidR="00FF5C01" w:rsidRDefault="00FF5C01" w:rsidP="0063218E">
      <w:pPr>
        <w:rPr>
          <w:rFonts w:ascii="Poppins" w:hAnsi="Poppins" w:cs="Poppins"/>
          <w:b/>
        </w:rPr>
      </w:pPr>
    </w:p>
    <w:p w14:paraId="7991DD4E" w14:textId="77777777" w:rsidR="00C05C46" w:rsidRDefault="00C05C46" w:rsidP="0063218E">
      <w:pPr>
        <w:rPr>
          <w:rFonts w:ascii="Poppins" w:hAnsi="Poppins" w:cs="Poppins"/>
          <w:b/>
        </w:rPr>
      </w:pPr>
    </w:p>
    <w:p w14:paraId="25954189" w14:textId="77777777" w:rsidR="00C05C46" w:rsidRDefault="00C05C46" w:rsidP="0063218E">
      <w:pPr>
        <w:rPr>
          <w:rFonts w:ascii="Poppins" w:hAnsi="Poppins" w:cs="Poppins"/>
          <w:b/>
        </w:rPr>
      </w:pPr>
    </w:p>
    <w:p w14:paraId="1CC07961" w14:textId="77777777" w:rsidR="00C05C46" w:rsidRDefault="00C05C46" w:rsidP="0063218E">
      <w:pPr>
        <w:rPr>
          <w:rFonts w:ascii="Poppins" w:hAnsi="Poppins" w:cs="Poppins"/>
          <w:b/>
        </w:rPr>
      </w:pPr>
    </w:p>
    <w:p w14:paraId="77489306" w14:textId="77777777" w:rsidR="00C05C46" w:rsidRDefault="00C05C46" w:rsidP="0063218E">
      <w:pPr>
        <w:rPr>
          <w:rFonts w:ascii="Poppins" w:hAnsi="Poppins" w:cs="Poppins"/>
          <w:b/>
        </w:rPr>
      </w:pPr>
    </w:p>
    <w:p w14:paraId="652B243F" w14:textId="77777777" w:rsidR="00C05C46" w:rsidRPr="00B816BE" w:rsidRDefault="00C05C46" w:rsidP="0063218E">
      <w:pPr>
        <w:rPr>
          <w:rFonts w:ascii="Poppins" w:hAnsi="Poppins" w:cs="Poppins"/>
          <w:b/>
        </w:rPr>
      </w:pPr>
    </w:p>
    <w:p w14:paraId="4C10BD58" w14:textId="77777777" w:rsidR="00FF5C01" w:rsidRPr="00B816BE" w:rsidRDefault="00FF5C01" w:rsidP="0063218E">
      <w:pPr>
        <w:rPr>
          <w:rFonts w:ascii="Poppins" w:hAnsi="Poppins" w:cs="Poppins"/>
          <w:b/>
        </w:rPr>
      </w:pPr>
    </w:p>
    <w:p w14:paraId="393CBDBF" w14:textId="77777777" w:rsidR="0023010C" w:rsidRPr="00B816BE" w:rsidRDefault="0023010C" w:rsidP="0063218E">
      <w:pPr>
        <w:rPr>
          <w:rFonts w:ascii="Poppins" w:hAnsi="Poppins" w:cs="Poppins"/>
          <w:b/>
          <w:sz w:val="22"/>
          <w:szCs w:val="22"/>
          <w:u w:val="single"/>
        </w:rPr>
      </w:pPr>
    </w:p>
    <w:p w14:paraId="4FE76AB9" w14:textId="31F9B0EA" w:rsidR="00E31077" w:rsidRPr="00B816BE" w:rsidRDefault="00E31077" w:rsidP="0063218E">
      <w:pPr>
        <w:rPr>
          <w:rFonts w:ascii="Poppins" w:hAnsi="Poppins" w:cs="Poppins"/>
          <w:b/>
          <w:sz w:val="28"/>
          <w:szCs w:val="28"/>
          <w:u w:val="single"/>
        </w:rPr>
      </w:pPr>
      <w:r w:rsidRPr="00B816BE">
        <w:rPr>
          <w:rFonts w:ascii="Poppins" w:hAnsi="Poppins" w:cs="Poppins"/>
          <w:b/>
          <w:sz w:val="28"/>
          <w:szCs w:val="28"/>
          <w:u w:val="single"/>
        </w:rPr>
        <w:lastRenderedPageBreak/>
        <w:t>Nominator’s Supporting Statement</w:t>
      </w:r>
    </w:p>
    <w:p w14:paraId="7BF618CA" w14:textId="77777777" w:rsidR="0023010C" w:rsidRPr="00B816BE" w:rsidRDefault="0023010C" w:rsidP="0063218E">
      <w:pPr>
        <w:rPr>
          <w:rFonts w:ascii="Poppins" w:hAnsi="Poppins" w:cs="Poppins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23010C" w:rsidRPr="00B816BE" w14:paraId="51499DD4" w14:textId="77777777" w:rsidTr="0025295A">
        <w:tc>
          <w:tcPr>
            <w:tcW w:w="9570" w:type="dxa"/>
            <w:shd w:val="clear" w:color="auto" w:fill="auto"/>
          </w:tcPr>
          <w:p w14:paraId="2B21F891" w14:textId="77777777" w:rsidR="0023010C" w:rsidRPr="00C05C46" w:rsidRDefault="0023010C" w:rsidP="0063218E">
            <w:pPr>
              <w:rPr>
                <w:rFonts w:ascii="Poppins" w:hAnsi="Poppins" w:cs="Poppins"/>
                <w:b/>
                <w:sz w:val="22"/>
                <w:szCs w:val="22"/>
              </w:rPr>
            </w:pPr>
            <w:r w:rsidRPr="00C05C46">
              <w:rPr>
                <w:rFonts w:ascii="Poppins" w:hAnsi="Poppins" w:cs="Poppins"/>
                <w:b/>
                <w:sz w:val="22"/>
                <w:szCs w:val="22"/>
              </w:rPr>
              <w:t>This award is requested on the basis of:</w:t>
            </w:r>
          </w:p>
        </w:tc>
      </w:tr>
      <w:tr w:rsidR="0023010C" w:rsidRPr="00B816BE" w14:paraId="6E4D0F79" w14:textId="77777777" w:rsidTr="0025295A">
        <w:tc>
          <w:tcPr>
            <w:tcW w:w="9570" w:type="dxa"/>
            <w:shd w:val="clear" w:color="auto" w:fill="auto"/>
          </w:tcPr>
          <w:p w14:paraId="1038AEFA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99D61F1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55C3526F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413E5E24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10AE618C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0CE102DE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2F37AB4F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05B3B312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59E963F2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9AC33C5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0E4B0C3F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0219424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533D1F50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AE7322D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52ED768C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AE9CC9F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65BE1F3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3DF82096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306F753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D4B2D60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818B063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633B12F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8215594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61DCF21E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441638E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0B9525B1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73D3A860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10C651C6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233BC2BE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  <w:p w14:paraId="1DCD76A3" w14:textId="77777777" w:rsidR="0023010C" w:rsidRPr="00B816BE" w:rsidRDefault="0023010C" w:rsidP="0063218E">
            <w:pPr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</w:tc>
      </w:tr>
    </w:tbl>
    <w:p w14:paraId="1D578102" w14:textId="77777777" w:rsidR="00FF5C01" w:rsidRPr="00B816BE" w:rsidRDefault="00FF5C01" w:rsidP="0063218E">
      <w:pPr>
        <w:rPr>
          <w:rFonts w:ascii="Poppins" w:hAnsi="Poppins" w:cs="Poppins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3856"/>
        <w:gridCol w:w="1560"/>
        <w:gridCol w:w="2126"/>
      </w:tblGrid>
      <w:tr w:rsidR="00FF5C01" w:rsidRPr="00B816BE" w14:paraId="18DD8597" w14:textId="77777777" w:rsidTr="00C05C46">
        <w:tc>
          <w:tcPr>
            <w:tcW w:w="1809" w:type="dxa"/>
          </w:tcPr>
          <w:p w14:paraId="40FCDA81" w14:textId="77777777" w:rsidR="00FF5C01" w:rsidRPr="00B816BE" w:rsidRDefault="0023010C" w:rsidP="0063218E">
            <w:pPr>
              <w:rPr>
                <w:rFonts w:ascii="Poppins" w:hAnsi="Poppins" w:cs="Poppins"/>
              </w:rPr>
            </w:pPr>
            <w:r w:rsidRPr="00B816BE">
              <w:rPr>
                <w:rFonts w:ascii="Poppins" w:hAnsi="Poppins" w:cs="Poppins"/>
              </w:rPr>
              <w:t>Name</w:t>
            </w:r>
          </w:p>
        </w:tc>
        <w:tc>
          <w:tcPr>
            <w:tcW w:w="3856" w:type="dxa"/>
          </w:tcPr>
          <w:p w14:paraId="3F576A38" w14:textId="77777777" w:rsidR="00FF5C01" w:rsidRPr="00B816BE" w:rsidRDefault="00FF5C01" w:rsidP="0063218E">
            <w:pPr>
              <w:rPr>
                <w:rFonts w:ascii="Poppins" w:hAnsi="Poppins" w:cs="Poppins"/>
              </w:rPr>
            </w:pPr>
          </w:p>
          <w:p w14:paraId="1792BAA4" w14:textId="77777777" w:rsidR="000254F6" w:rsidRPr="00B816BE" w:rsidRDefault="000254F6" w:rsidP="0063218E">
            <w:pPr>
              <w:rPr>
                <w:rFonts w:ascii="Poppins" w:hAnsi="Poppins" w:cs="Poppins"/>
              </w:rPr>
            </w:pPr>
          </w:p>
        </w:tc>
        <w:tc>
          <w:tcPr>
            <w:tcW w:w="1560" w:type="dxa"/>
          </w:tcPr>
          <w:p w14:paraId="730EE650" w14:textId="77777777" w:rsidR="00FF5C01" w:rsidRPr="00B816BE" w:rsidRDefault="000254F6" w:rsidP="0063218E">
            <w:pPr>
              <w:rPr>
                <w:rFonts w:ascii="Poppins" w:hAnsi="Poppins" w:cs="Poppins"/>
              </w:rPr>
            </w:pPr>
            <w:r w:rsidRPr="00B816BE">
              <w:rPr>
                <w:rFonts w:ascii="Poppins" w:hAnsi="Poppins" w:cs="Poppins"/>
              </w:rPr>
              <w:t xml:space="preserve">Membership number </w:t>
            </w:r>
            <w:r w:rsidRPr="00B816BE">
              <w:rPr>
                <w:rFonts w:ascii="Poppins" w:hAnsi="Poppins" w:cs="Poppins"/>
                <w:sz w:val="18"/>
                <w:szCs w:val="18"/>
              </w:rPr>
              <w:t>(if appropriate)</w:t>
            </w:r>
          </w:p>
        </w:tc>
        <w:tc>
          <w:tcPr>
            <w:tcW w:w="2126" w:type="dxa"/>
          </w:tcPr>
          <w:p w14:paraId="1DA688DF" w14:textId="77777777" w:rsidR="00FF5C01" w:rsidRPr="00B816BE" w:rsidRDefault="00FF5C01" w:rsidP="0063218E">
            <w:pPr>
              <w:rPr>
                <w:rFonts w:ascii="Poppins" w:hAnsi="Poppins" w:cs="Poppins"/>
              </w:rPr>
            </w:pPr>
          </w:p>
        </w:tc>
      </w:tr>
    </w:tbl>
    <w:p w14:paraId="52601FED" w14:textId="77777777" w:rsidR="00FF5C01" w:rsidRPr="00B816BE" w:rsidRDefault="00FF5C01" w:rsidP="007618ED">
      <w:pPr>
        <w:rPr>
          <w:rFonts w:ascii="Poppins" w:hAnsi="Poppins" w:cs="Poppins"/>
          <w:sz w:val="22"/>
          <w:szCs w:val="22"/>
        </w:rPr>
      </w:pPr>
    </w:p>
    <w:sectPr w:rsidR="00FF5C01" w:rsidRPr="00B816BE" w:rsidSect="0025295A"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17" w:right="1134" w:bottom="1440" w:left="1134" w:header="720" w:footer="587" w:gutter="28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4761A" w14:textId="77777777" w:rsidR="003D2A08" w:rsidRDefault="003D2A08">
      <w:r>
        <w:separator/>
      </w:r>
    </w:p>
  </w:endnote>
  <w:endnote w:type="continuationSeparator" w:id="0">
    <w:p w14:paraId="125F8AD3" w14:textId="77777777" w:rsidR="003D2A08" w:rsidRDefault="003D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B97B1" w14:textId="77777777" w:rsidR="003D5223" w:rsidRDefault="003D52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774840" w14:textId="77777777" w:rsidR="003D5223" w:rsidRDefault="003D52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9F301" w14:textId="77777777" w:rsidR="003D5223" w:rsidRDefault="003D52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51E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B8C56CA" w14:textId="199233FF" w:rsidR="003D5223" w:rsidRPr="00250556" w:rsidRDefault="0023010C">
    <w:pPr>
      <w:pStyle w:val="Footer"/>
      <w:rPr>
        <w:rFonts w:ascii="Poppins" w:hAnsi="Poppins" w:cs="Poppins"/>
        <w:sz w:val="22"/>
        <w:szCs w:val="22"/>
      </w:rPr>
    </w:pPr>
    <w:r w:rsidRPr="00250556">
      <w:rPr>
        <w:rFonts w:ascii="Poppins" w:hAnsi="Poppins" w:cs="Poppins"/>
        <w:sz w:val="22"/>
        <w:szCs w:val="22"/>
      </w:rPr>
      <w:t xml:space="preserve">Silver Oak Leaf Award </w:t>
    </w:r>
    <w:r w:rsidR="00250556">
      <w:rPr>
        <w:rFonts w:ascii="Poppins" w:hAnsi="Poppins" w:cs="Poppins"/>
        <w:sz w:val="22"/>
        <w:szCs w:val="22"/>
      </w:rPr>
      <w:t>September 2024</w:t>
    </w:r>
  </w:p>
  <w:p w14:paraId="4F26A660" w14:textId="77777777" w:rsidR="00250556" w:rsidRDefault="0025055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F58E6" w14:textId="77777777" w:rsidR="0025295A" w:rsidRDefault="002529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51E5">
      <w:rPr>
        <w:noProof/>
      </w:rPr>
      <w:t>3</w:t>
    </w:r>
    <w:r>
      <w:rPr>
        <w:noProof/>
      </w:rPr>
      <w:fldChar w:fldCharType="end"/>
    </w:r>
  </w:p>
  <w:p w14:paraId="6EF26CAF" w14:textId="77777777" w:rsidR="003D5223" w:rsidRDefault="0025295A">
    <w:pPr>
      <w:pStyle w:val="Footer"/>
    </w:pPr>
    <w:r>
      <w:t>Silver Oak Leaf Award August 2017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D507E" w14:textId="77777777" w:rsidR="0063218E" w:rsidRDefault="006321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75D5BA" w14:textId="77777777" w:rsidR="0063218E" w:rsidRDefault="0063218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EEB33" w14:textId="77777777" w:rsidR="0063218E" w:rsidRDefault="006321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51E5">
      <w:rPr>
        <w:rStyle w:val="PageNumber"/>
        <w:noProof/>
      </w:rPr>
      <w:t>7</w:t>
    </w:r>
    <w:r>
      <w:rPr>
        <w:rStyle w:val="PageNumber"/>
      </w:rPr>
      <w:fldChar w:fldCharType="end"/>
    </w:r>
  </w:p>
  <w:p w14:paraId="61C1DCB1" w14:textId="581B0AAA" w:rsidR="00FC40E4" w:rsidRDefault="00FC40E4" w:rsidP="00FC40E4">
    <w:pPr>
      <w:pStyle w:val="Footer"/>
    </w:pPr>
    <w:r>
      <w:t xml:space="preserve">Silver Oak Leaf Award </w:t>
    </w:r>
    <w:r w:rsidR="00B816BE">
      <w:t>April 2023</w:t>
    </w:r>
  </w:p>
  <w:p w14:paraId="653C51FB" w14:textId="77777777" w:rsidR="0063218E" w:rsidRDefault="0063218E" w:rsidP="00FC40E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29306" w14:textId="77777777" w:rsidR="0025295A" w:rsidRDefault="002529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51E5">
      <w:rPr>
        <w:noProof/>
      </w:rPr>
      <w:t>6</w:t>
    </w:r>
    <w:r>
      <w:rPr>
        <w:noProof/>
      </w:rPr>
      <w:fldChar w:fldCharType="end"/>
    </w:r>
  </w:p>
  <w:p w14:paraId="51BF04C7" w14:textId="77777777" w:rsidR="0063218E" w:rsidRDefault="0025295A" w:rsidP="0063218E">
    <w:pPr>
      <w:pStyle w:val="Footer"/>
    </w:pPr>
    <w:r>
      <w:t xml:space="preserve">Silver Oak Leaf Award </w:t>
    </w:r>
    <w:r w:rsidR="00C96F64">
      <w:t>October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E31EF" w14:textId="77777777" w:rsidR="003D2A08" w:rsidRDefault="003D2A08">
      <w:r>
        <w:separator/>
      </w:r>
    </w:p>
  </w:footnote>
  <w:footnote w:type="continuationSeparator" w:id="0">
    <w:p w14:paraId="44D9EE4E" w14:textId="77777777" w:rsidR="003D2A08" w:rsidRDefault="003D2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13243" w14:textId="053E5FA4" w:rsidR="0023010C" w:rsidRDefault="00B816BE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4E7B812" wp14:editId="2A1ED321">
          <wp:simplePos x="0" y="0"/>
          <wp:positionH relativeFrom="column">
            <wp:posOffset>-260350</wp:posOffset>
          </wp:positionH>
          <wp:positionV relativeFrom="paragraph">
            <wp:posOffset>-342900</wp:posOffset>
          </wp:positionV>
          <wp:extent cx="1066800" cy="1183005"/>
          <wp:effectExtent l="0" t="0" r="0" b="0"/>
          <wp:wrapNone/>
          <wp:docPr id="9" name="Picture 9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183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BE1F5" w14:textId="7BA4FA82" w:rsidR="003D5223" w:rsidRDefault="00D3315D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48BA09" wp14:editId="016ADCCB">
              <wp:simplePos x="0" y="0"/>
              <wp:positionH relativeFrom="column">
                <wp:posOffset>3693795</wp:posOffset>
              </wp:positionH>
              <wp:positionV relativeFrom="paragraph">
                <wp:posOffset>328930</wp:posOffset>
              </wp:positionV>
              <wp:extent cx="2376170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6170" cy="307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DA670" w14:textId="77777777" w:rsidR="003D5223" w:rsidRDefault="003D5223" w:rsidP="00E8077E">
                          <w:pPr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E8077E">
                            <w:rPr>
                              <w:b/>
                              <w:sz w:val="28"/>
                              <w:szCs w:val="28"/>
                            </w:rPr>
                            <w:t xml:space="preserve">The </w:t>
                          </w:r>
                          <w:r>
                            <w:rPr>
                              <w:b/>
                              <w:sz w:val="28"/>
                              <w:szCs w:val="28"/>
                            </w:rPr>
                            <w:t>South West England</w:t>
                          </w:r>
                        </w:p>
                        <w:p w14:paraId="5FA6D5DA" w14:textId="77777777" w:rsidR="003D5223" w:rsidRPr="00E8077E" w:rsidRDefault="003D5223" w:rsidP="00E8077E">
                          <w:pPr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Silver Oak Leaf Award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48BA0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90.85pt;margin-top:25.9pt;width:187.1pt;height:24.2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" stroked="f">
              <v:textbox style="mso-fit-shape-to-text:t">
                <w:txbxContent>
                  <w:p w14:paraId="2DBDA670" w14:textId="77777777" w:rsidR="003D5223" w:rsidRDefault="003D5223" w:rsidP="00E8077E">
                    <w:pPr>
                      <w:jc w:val="right"/>
                      <w:rPr>
                        <w:b/>
                        <w:sz w:val="28"/>
                        <w:szCs w:val="28"/>
                      </w:rPr>
                    </w:pPr>
                    <w:r w:rsidRPr="00E8077E">
                      <w:rPr>
                        <w:b/>
                        <w:sz w:val="28"/>
                        <w:szCs w:val="28"/>
                      </w:rPr>
                      <w:t xml:space="preserve">The </w:t>
                    </w:r>
                    <w:r>
                      <w:rPr>
                        <w:b/>
                        <w:sz w:val="28"/>
                        <w:szCs w:val="28"/>
                      </w:rPr>
                      <w:t>South West England</w:t>
                    </w:r>
                  </w:p>
                  <w:p w14:paraId="5FA6D5DA" w14:textId="77777777" w:rsidR="003D5223" w:rsidRPr="00E8077E" w:rsidRDefault="003D5223" w:rsidP="00E8077E">
                    <w:pPr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Silver Oak Leaf Award</w:t>
                    </w:r>
                  </w:p>
                </w:txbxContent>
              </v:textbox>
            </v:shape>
          </w:pict>
        </mc:Fallback>
      </mc:AlternateContent>
    </w:r>
    <w:r w:rsidRPr="00E8077E">
      <w:rPr>
        <w:noProof/>
        <w:lang w:val="en-US"/>
      </w:rPr>
      <w:drawing>
        <wp:inline distT="0" distB="0" distL="0" distR="0" wp14:anchorId="07D5FE72" wp14:editId="2A79E208">
          <wp:extent cx="1600200" cy="10287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32C9C" w14:textId="6C885F9F" w:rsidR="0063218E" w:rsidRDefault="00B816BE">
    <w:pPr>
      <w:pStyle w:val="Header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6C93938" wp14:editId="01F9A262">
          <wp:simplePos x="0" y="0"/>
          <wp:positionH relativeFrom="column">
            <wp:posOffset>-76200</wp:posOffset>
          </wp:positionH>
          <wp:positionV relativeFrom="paragraph">
            <wp:posOffset>-120650</wp:posOffset>
          </wp:positionV>
          <wp:extent cx="1066800" cy="1183005"/>
          <wp:effectExtent l="0" t="0" r="0" b="0"/>
          <wp:wrapNone/>
          <wp:docPr id="10" name="Picture 10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183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5398"/>
    <w:multiLevelType w:val="hybridMultilevel"/>
    <w:tmpl w:val="735A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01C"/>
    <w:multiLevelType w:val="hybridMultilevel"/>
    <w:tmpl w:val="A7BA3A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95074"/>
    <w:multiLevelType w:val="hybridMultilevel"/>
    <w:tmpl w:val="57F4C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F3184"/>
    <w:multiLevelType w:val="hybridMultilevel"/>
    <w:tmpl w:val="AB80B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A362B"/>
    <w:multiLevelType w:val="hybridMultilevel"/>
    <w:tmpl w:val="97400B74"/>
    <w:lvl w:ilvl="0" w:tplc="8800D55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87579E"/>
    <w:multiLevelType w:val="hybridMultilevel"/>
    <w:tmpl w:val="42982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C02"/>
    <w:multiLevelType w:val="hybridMultilevel"/>
    <w:tmpl w:val="1416ECF4"/>
    <w:lvl w:ilvl="0" w:tplc="7F4E40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F26856"/>
    <w:multiLevelType w:val="hybridMultilevel"/>
    <w:tmpl w:val="DFD6B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25B75"/>
    <w:multiLevelType w:val="hybridMultilevel"/>
    <w:tmpl w:val="90C2F1B4"/>
    <w:lvl w:ilvl="0" w:tplc="23DACD9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41997"/>
    <w:multiLevelType w:val="hybridMultilevel"/>
    <w:tmpl w:val="6C9E61F4"/>
    <w:lvl w:ilvl="0" w:tplc="3C422D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A61BD"/>
    <w:multiLevelType w:val="hybridMultilevel"/>
    <w:tmpl w:val="CF1A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750E2"/>
    <w:multiLevelType w:val="hybridMultilevel"/>
    <w:tmpl w:val="0060AED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42BCE"/>
    <w:multiLevelType w:val="hybridMultilevel"/>
    <w:tmpl w:val="1312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E0BA0"/>
    <w:multiLevelType w:val="hybridMultilevel"/>
    <w:tmpl w:val="43C8B1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5270D"/>
    <w:multiLevelType w:val="hybridMultilevel"/>
    <w:tmpl w:val="CA500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979B2"/>
    <w:multiLevelType w:val="hybridMultilevel"/>
    <w:tmpl w:val="020A8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205AB"/>
    <w:multiLevelType w:val="hybridMultilevel"/>
    <w:tmpl w:val="4CE6AC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322C0"/>
    <w:multiLevelType w:val="hybridMultilevel"/>
    <w:tmpl w:val="50FE71F2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6B1945"/>
    <w:multiLevelType w:val="hybridMultilevel"/>
    <w:tmpl w:val="A4480DE4"/>
    <w:lvl w:ilvl="0" w:tplc="4ACA9FB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084881">
    <w:abstractNumId w:val="6"/>
  </w:num>
  <w:num w:numId="2" w16cid:durableId="1961454809">
    <w:abstractNumId w:val="4"/>
  </w:num>
  <w:num w:numId="3" w16cid:durableId="1597788112">
    <w:abstractNumId w:val="11"/>
  </w:num>
  <w:num w:numId="4" w16cid:durableId="111097884">
    <w:abstractNumId w:val="17"/>
  </w:num>
  <w:num w:numId="5" w16cid:durableId="1208834608">
    <w:abstractNumId w:val="12"/>
  </w:num>
  <w:num w:numId="6" w16cid:durableId="359206505">
    <w:abstractNumId w:val="9"/>
  </w:num>
  <w:num w:numId="7" w16cid:durableId="717050162">
    <w:abstractNumId w:val="5"/>
  </w:num>
  <w:num w:numId="8" w16cid:durableId="1098603343">
    <w:abstractNumId w:val="15"/>
  </w:num>
  <w:num w:numId="9" w16cid:durableId="2100321366">
    <w:abstractNumId w:val="7"/>
  </w:num>
  <w:num w:numId="10" w16cid:durableId="1384449462">
    <w:abstractNumId w:val="8"/>
  </w:num>
  <w:num w:numId="11" w16cid:durableId="116605809">
    <w:abstractNumId w:val="18"/>
  </w:num>
  <w:num w:numId="12" w16cid:durableId="1011759230">
    <w:abstractNumId w:val="10"/>
  </w:num>
  <w:num w:numId="13" w16cid:durableId="2048217784">
    <w:abstractNumId w:val="0"/>
  </w:num>
  <w:num w:numId="14" w16cid:durableId="1561793539">
    <w:abstractNumId w:val="2"/>
  </w:num>
  <w:num w:numId="15" w16cid:durableId="2031451253">
    <w:abstractNumId w:val="14"/>
  </w:num>
  <w:num w:numId="16" w16cid:durableId="602883222">
    <w:abstractNumId w:val="3"/>
  </w:num>
  <w:num w:numId="17" w16cid:durableId="2002806651">
    <w:abstractNumId w:val="1"/>
  </w:num>
  <w:num w:numId="18" w16cid:durableId="2140490144">
    <w:abstractNumId w:val="16"/>
  </w:num>
  <w:num w:numId="19" w16cid:durableId="18987779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C2"/>
    <w:rsid w:val="000254F6"/>
    <w:rsid w:val="000567A4"/>
    <w:rsid w:val="000C0696"/>
    <w:rsid w:val="000C4BCC"/>
    <w:rsid w:val="000C5816"/>
    <w:rsid w:val="000F62BB"/>
    <w:rsid w:val="0015543A"/>
    <w:rsid w:val="00155BC7"/>
    <w:rsid w:val="00185125"/>
    <w:rsid w:val="001B1C09"/>
    <w:rsid w:val="001B5625"/>
    <w:rsid w:val="001D1D5D"/>
    <w:rsid w:val="001E283E"/>
    <w:rsid w:val="002156A1"/>
    <w:rsid w:val="002251E5"/>
    <w:rsid w:val="0023010C"/>
    <w:rsid w:val="00237221"/>
    <w:rsid w:val="00250556"/>
    <w:rsid w:val="0025295A"/>
    <w:rsid w:val="002566D6"/>
    <w:rsid w:val="002655AA"/>
    <w:rsid w:val="002A38F6"/>
    <w:rsid w:val="002B466B"/>
    <w:rsid w:val="002B4859"/>
    <w:rsid w:val="002C4ED8"/>
    <w:rsid w:val="002D64CB"/>
    <w:rsid w:val="002E416E"/>
    <w:rsid w:val="002F2927"/>
    <w:rsid w:val="00322D1F"/>
    <w:rsid w:val="0036642C"/>
    <w:rsid w:val="00380277"/>
    <w:rsid w:val="003D2A08"/>
    <w:rsid w:val="003D5223"/>
    <w:rsid w:val="003E2E60"/>
    <w:rsid w:val="004575BB"/>
    <w:rsid w:val="004729E4"/>
    <w:rsid w:val="0047712A"/>
    <w:rsid w:val="004C73FF"/>
    <w:rsid w:val="0052213D"/>
    <w:rsid w:val="00525D19"/>
    <w:rsid w:val="00553F2D"/>
    <w:rsid w:val="00557402"/>
    <w:rsid w:val="00594A17"/>
    <w:rsid w:val="005A5B62"/>
    <w:rsid w:val="005C59E9"/>
    <w:rsid w:val="005D5A68"/>
    <w:rsid w:val="005F70A4"/>
    <w:rsid w:val="006239F7"/>
    <w:rsid w:val="00624C66"/>
    <w:rsid w:val="00626AC2"/>
    <w:rsid w:val="0063218E"/>
    <w:rsid w:val="006609E9"/>
    <w:rsid w:val="00666333"/>
    <w:rsid w:val="00695B77"/>
    <w:rsid w:val="006C0C48"/>
    <w:rsid w:val="00701E0E"/>
    <w:rsid w:val="00732E75"/>
    <w:rsid w:val="00741495"/>
    <w:rsid w:val="00746EE2"/>
    <w:rsid w:val="00747011"/>
    <w:rsid w:val="007618ED"/>
    <w:rsid w:val="007D449E"/>
    <w:rsid w:val="00820D03"/>
    <w:rsid w:val="00874640"/>
    <w:rsid w:val="008D0381"/>
    <w:rsid w:val="008E2236"/>
    <w:rsid w:val="008F11A8"/>
    <w:rsid w:val="0092615A"/>
    <w:rsid w:val="009653B0"/>
    <w:rsid w:val="009933C8"/>
    <w:rsid w:val="009E7415"/>
    <w:rsid w:val="00A07250"/>
    <w:rsid w:val="00A201ED"/>
    <w:rsid w:val="00A210B1"/>
    <w:rsid w:val="00A82FEE"/>
    <w:rsid w:val="00A8306D"/>
    <w:rsid w:val="00AB1535"/>
    <w:rsid w:val="00B205B7"/>
    <w:rsid w:val="00B60B8D"/>
    <w:rsid w:val="00B816BE"/>
    <w:rsid w:val="00B8449E"/>
    <w:rsid w:val="00BC45CC"/>
    <w:rsid w:val="00C05C46"/>
    <w:rsid w:val="00C14E01"/>
    <w:rsid w:val="00C47510"/>
    <w:rsid w:val="00C8382C"/>
    <w:rsid w:val="00C85978"/>
    <w:rsid w:val="00C8763B"/>
    <w:rsid w:val="00C96F64"/>
    <w:rsid w:val="00CA0C58"/>
    <w:rsid w:val="00CA7323"/>
    <w:rsid w:val="00CB4A87"/>
    <w:rsid w:val="00D21C7E"/>
    <w:rsid w:val="00D3315D"/>
    <w:rsid w:val="00D54A5B"/>
    <w:rsid w:val="00D74362"/>
    <w:rsid w:val="00DC4170"/>
    <w:rsid w:val="00E31077"/>
    <w:rsid w:val="00E5607C"/>
    <w:rsid w:val="00E75F24"/>
    <w:rsid w:val="00E8077E"/>
    <w:rsid w:val="00EA6EA8"/>
    <w:rsid w:val="00EB00F3"/>
    <w:rsid w:val="00EB38C2"/>
    <w:rsid w:val="00EC42D6"/>
    <w:rsid w:val="00EF1BEA"/>
    <w:rsid w:val="00F11098"/>
    <w:rsid w:val="00F500FA"/>
    <w:rsid w:val="00F51739"/>
    <w:rsid w:val="00F518C2"/>
    <w:rsid w:val="00F73F86"/>
    <w:rsid w:val="00FA0684"/>
    <w:rsid w:val="00FA5E02"/>
    <w:rsid w:val="00FB5C2A"/>
    <w:rsid w:val="00FC1D1E"/>
    <w:rsid w:val="00FC40E4"/>
    <w:rsid w:val="00FE0BD6"/>
    <w:rsid w:val="00FF3D5C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7197E8D"/>
  <w15:chartTrackingRefBased/>
  <w15:docId w15:val="{DA837216-1C73-497B-89C0-CF4AD7D4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line="240" w:lineRule="atLeast"/>
    </w:pPr>
    <w:rPr>
      <w:sz w:val="22"/>
    </w:rPr>
  </w:style>
  <w:style w:type="paragraph" w:styleId="BodyTextIndent">
    <w:name w:val="Body Text Indent"/>
    <w:basedOn w:val="Normal"/>
    <w:pPr>
      <w:spacing w:line="240" w:lineRule="atLeast"/>
      <w:ind w:left="720" w:hanging="720"/>
    </w:pPr>
    <w:rPr>
      <w:sz w:val="22"/>
    </w:rPr>
  </w:style>
  <w:style w:type="paragraph" w:styleId="BalloonText">
    <w:name w:val="Balloon Text"/>
    <w:basedOn w:val="Normal"/>
    <w:semiHidden/>
    <w:rsid w:val="00C47510"/>
    <w:rPr>
      <w:rFonts w:ascii="Tahoma" w:hAnsi="Tahoma" w:cs="Tahoma"/>
      <w:sz w:val="16"/>
      <w:szCs w:val="16"/>
    </w:rPr>
  </w:style>
  <w:style w:type="character" w:styleId="Hyperlink">
    <w:name w:val="Hyperlink"/>
    <w:rsid w:val="007470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0B1"/>
    <w:pPr>
      <w:ind w:left="720"/>
    </w:pPr>
  </w:style>
  <w:style w:type="character" w:customStyle="1" w:styleId="HeaderChar">
    <w:name w:val="Header Char"/>
    <w:link w:val="Header"/>
    <w:uiPriority w:val="99"/>
    <w:rsid w:val="00FF5C01"/>
    <w:rPr>
      <w:rFonts w:ascii="Trebuchet MS" w:hAnsi="Trebuchet MS"/>
      <w:lang w:eastAsia="en-US"/>
    </w:rPr>
  </w:style>
  <w:style w:type="character" w:customStyle="1" w:styleId="FooterChar">
    <w:name w:val="Footer Char"/>
    <w:link w:val="Footer"/>
    <w:uiPriority w:val="99"/>
    <w:rsid w:val="00FF5C01"/>
    <w:rPr>
      <w:rFonts w:ascii="Trebuchet MS" w:hAnsi="Trebuchet MS"/>
      <w:lang w:eastAsia="en-US"/>
    </w:rPr>
  </w:style>
  <w:style w:type="paragraph" w:styleId="NoSpacing">
    <w:name w:val="No Spacing"/>
    <w:uiPriority w:val="1"/>
    <w:qFormat/>
    <w:rsid w:val="00FF5C01"/>
    <w:rPr>
      <w:rFonts w:ascii="Calibri" w:hAnsi="Calibri"/>
      <w:sz w:val="22"/>
      <w:szCs w:val="22"/>
    </w:rPr>
  </w:style>
  <w:style w:type="table" w:styleId="TableGrid">
    <w:name w:val="Table Grid"/>
    <w:basedOn w:val="TableNormal"/>
    <w:rsid w:val="00230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3664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642C"/>
  </w:style>
  <w:style w:type="character" w:customStyle="1" w:styleId="CommentTextChar">
    <w:name w:val="Comment Text Char"/>
    <w:link w:val="CommentText"/>
    <w:rsid w:val="0036642C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642C"/>
    <w:rPr>
      <w:b/>
      <w:bCs/>
    </w:rPr>
  </w:style>
  <w:style w:type="character" w:customStyle="1" w:styleId="CommentSubjectChar">
    <w:name w:val="Comment Subject Char"/>
    <w:link w:val="CommentSubject"/>
    <w:rsid w:val="0036642C"/>
    <w:rPr>
      <w:rFonts w:ascii="Trebuchet MS" w:hAnsi="Trebuchet M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y@ggswe.org.uk" TargetMode="External"/><Relationship Id="rId13" Type="http://schemas.openxmlformats.org/officeDocument/2006/relationships/footer" Target="footer3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lucy@ggswe.org.uk" TargetMode="External"/><Relationship Id="rId23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lucy@ggswe.org.uk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A0700F63A114A9A46C34A433863F1" ma:contentTypeVersion="15" ma:contentTypeDescription="Create a new document." ma:contentTypeScope="" ma:versionID="49bcdd8468a101b261ca8b60b93c410e">
  <xsd:schema xmlns:xsd="http://www.w3.org/2001/XMLSchema" xmlns:xs="http://www.w3.org/2001/XMLSchema" xmlns:p="http://schemas.microsoft.com/office/2006/metadata/properties" xmlns:ns2="a5ea8493-306b-406b-9335-13de09e5855f" xmlns:ns3="7f248656-315d-4cad-90df-9cb8f7c9dcec" targetNamespace="http://schemas.microsoft.com/office/2006/metadata/properties" ma:root="true" ma:fieldsID="4559c84b81123e91d1651facd7d7ec2a" ns2:_="" ns3:_="">
    <xsd:import namespace="a5ea8493-306b-406b-9335-13de09e5855f"/>
    <xsd:import namespace="7f248656-315d-4cad-90df-9cb8f7c9dc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a8493-306b-406b-9335-13de09e58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dfd137d-88ef-41b4-8171-a122fcfb2c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8656-315d-4cad-90df-9cb8f7c9d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1eab4b-e634-414f-8e38-beae561d8157}" ma:internalName="TaxCatchAll" ma:showField="CatchAllData" ma:web="7f248656-315d-4cad-90df-9cb8f7c9d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3C0203-2239-4B7F-8C29-EBC597F807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EF53A8-905B-486B-B093-F4A843755ACA}"/>
</file>

<file path=customXml/itemProps3.xml><?xml version="1.0" encoding="utf-8"?>
<ds:datastoreItem xmlns:ds="http://schemas.openxmlformats.org/officeDocument/2006/customXml" ds:itemID="{875593FF-0FCE-4E3F-845E-5074F7899F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864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Action:</vt:lpstr>
    </vt:vector>
  </TitlesOfParts>
  <Company>The Guide Association</Company>
  <LinksUpToDate>false</LinksUpToDate>
  <CharactersWithSpaces>5979</CharactersWithSpaces>
  <SharedDoc>false</SharedDoc>
  <HLinks>
    <vt:vector size="12" baseType="variant"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  <vt:variant>
        <vt:i4>2359370</vt:i4>
      </vt:variant>
      <vt:variant>
        <vt:i4>0</vt:i4>
      </vt:variant>
      <vt:variant>
        <vt:i4>0</vt:i4>
      </vt:variant>
      <vt:variant>
        <vt:i4>5</vt:i4>
      </vt:variant>
      <vt:variant>
        <vt:lpwstr>mailto:lucy@ggswe.org.uk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Action:</dc:title>
  <dc:subject/>
  <dc:creator>Carolyn MacLean</dc:creator>
  <cp:keywords/>
  <cp:lastModifiedBy>Julie Brown</cp:lastModifiedBy>
  <cp:revision>12</cp:revision>
  <cp:lastPrinted>2018-08-17T08:18:00Z</cp:lastPrinted>
  <dcterms:created xsi:type="dcterms:W3CDTF">2024-09-12T07:44:00Z</dcterms:created>
  <dcterms:modified xsi:type="dcterms:W3CDTF">2024-09-12T09:49:00Z</dcterms:modified>
</cp:coreProperties>
</file>